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https://www.velvetjobs.com/job-descriptions/support-tech</w:t>
        </w:r>
      </w:hyperlink>
    </w:p>
    <w:p>
      <w:pPr>
        <w:pStyle w:val="Heading1"/>
      </w:pPr>
      <w:bookmarkStart w:id="21" w:name="example-of-support-tech-job-description"/>
      <w:r>
        <w:t xml:space="preserve">Example of Support Tech Job Description</w:t>
      </w:r>
      <w:bookmarkEnd w:id="21"/>
    </w:p>
    <w:p>
      <w:pPr>
        <w:pStyle w:val="Compact"/>
      </w:pPr>
      <w:r>
        <w:t xml:space="preserve">Our company is growing rapidly and is hiring for a support tech.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upport-tech"/>
      <w:r>
        <w:t xml:space="preserve">Responsibilities for support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Desktop, Laptop and Handheld HW and SW device installation, configuration, support and troubleshooting</w:t>
      </w:r>
    </w:p>
    <w:p>
      <w:pPr>
        <w:pStyle w:val="Compact"/>
        <w:numPr>
          <w:numId w:val="1001"/>
          <w:ilvl w:val="0"/>
        </w:numPr>
      </w:pPr>
      <w:r>
        <w:t xml:space="preserve">Mobile Device Support, IPhone, IPAD, Droid , Symantec AV, Security/Patch Updates, and OSD for imaging of computers</w:t>
      </w:r>
    </w:p>
    <w:p>
      <w:pPr>
        <w:pStyle w:val="Compact"/>
        <w:numPr>
          <w:numId w:val="1001"/>
          <w:ilvl w:val="0"/>
        </w:numPr>
      </w:pPr>
      <w:r>
        <w:t xml:space="preserve">Second level support for remote users broadband, cable and VPN connectivity</w:t>
      </w:r>
    </w:p>
    <w:p>
      <w:pPr>
        <w:pStyle w:val="Compact"/>
        <w:numPr>
          <w:numId w:val="1001"/>
          <w:ilvl w:val="0"/>
        </w:numPr>
      </w:pPr>
      <w:r>
        <w:t xml:space="preserve">Operational requirements and are typically 25-40 per week</w:t>
      </w:r>
    </w:p>
    <w:p>
      <w:pPr>
        <w:pStyle w:val="Compact"/>
        <w:numPr>
          <w:numId w:val="1001"/>
          <w:ilvl w:val="0"/>
        </w:numPr>
      </w:pPr>
      <w:r>
        <w:t xml:space="preserve">Experience using, troubleshooting and administering Microsoft Server and Desktop operating systems, Backup, AV and Security software</w:t>
      </w:r>
    </w:p>
    <w:p>
      <w:pPr>
        <w:pStyle w:val="Compact"/>
        <w:numPr>
          <w:numId w:val="1001"/>
          <w:ilvl w:val="0"/>
        </w:numPr>
      </w:pPr>
      <w:r>
        <w:t xml:space="preserve">To follow the implementation of the strategies designed with the Technical &amp; marketing manager in order to achieve sales target</w:t>
      </w:r>
    </w:p>
    <w:p>
      <w:pPr>
        <w:pStyle w:val="Compact"/>
        <w:numPr>
          <w:numId w:val="1001"/>
          <w:ilvl w:val="0"/>
        </w:numPr>
      </w:pPr>
      <w:r>
        <w:t xml:space="preserve">To provide technical training of the local team on our products &amp; associated diseases</w:t>
      </w:r>
    </w:p>
    <w:p>
      <w:pPr>
        <w:pStyle w:val="Compact"/>
        <w:numPr>
          <w:numId w:val="1001"/>
          <w:ilvl w:val="0"/>
        </w:numPr>
      </w:pPr>
      <w:r>
        <w:t xml:space="preserve">To follow up and inform about competitors action and market evolution</w:t>
      </w:r>
    </w:p>
    <w:p>
      <w:pPr>
        <w:pStyle w:val="Compact"/>
        <w:numPr>
          <w:numId w:val="1001"/>
          <w:ilvl w:val="0"/>
        </w:numPr>
      </w:pPr>
      <w:r>
        <w:t xml:space="preserve">To organize local seminars and roadshows in coordination with the distributors</w:t>
      </w:r>
    </w:p>
    <w:p>
      <w:pPr>
        <w:pStyle w:val="Compact"/>
        <w:numPr>
          <w:numId w:val="1001"/>
          <w:ilvl w:val="0"/>
        </w:numPr>
      </w:pPr>
      <w:r>
        <w:t xml:space="preserve">To promote BIAH products and services</w:t>
      </w:r>
    </w:p>
    <w:p>
      <w:pPr>
        <w:pStyle w:val="Heading2"/>
      </w:pPr>
      <w:bookmarkStart w:id="23" w:name="qualifications-for-support-tech"/>
      <w:r>
        <w:t xml:space="preserve">Qualifications for support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 with (RCA) Root-Cause-Analysis troubleshooting techniques</w:t>
      </w:r>
    </w:p>
    <w:p>
      <w:pPr>
        <w:pStyle w:val="Compact"/>
        <w:numPr>
          <w:numId w:val="1002"/>
          <w:ilvl w:val="0"/>
        </w:numPr>
      </w:pPr>
      <w:r>
        <w:t xml:space="preserve">Open to 24/7 oncall support and/or late night/overnight shifts</w:t>
      </w:r>
    </w:p>
    <w:p>
      <w:pPr>
        <w:pStyle w:val="Compact"/>
        <w:numPr>
          <w:numId w:val="1002"/>
          <w:ilvl w:val="0"/>
        </w:numPr>
      </w:pPr>
      <w:r>
        <w:t xml:space="preserve">Strong communication, troubleshooting and collaborative skills</w:t>
      </w:r>
    </w:p>
    <w:p>
      <w:pPr>
        <w:pStyle w:val="Compact"/>
        <w:numPr>
          <w:numId w:val="1002"/>
          <w:ilvl w:val="0"/>
        </w:numPr>
      </w:pPr>
      <w:r>
        <w:t xml:space="preserve">Online brokerage experience preferred</w:t>
      </w:r>
    </w:p>
    <w:p>
      <w:pPr>
        <w:pStyle w:val="Compact"/>
        <w:numPr>
          <w:numId w:val="1002"/>
          <w:ilvl w:val="0"/>
        </w:numPr>
      </w:pPr>
      <w:r>
        <w:t xml:space="preserve">Must be able to read and perform inspections using the assembly instructions and engineering drawings</w:t>
      </w:r>
    </w:p>
    <w:p>
      <w:pPr>
        <w:pStyle w:val="Compact"/>
        <w:numPr>
          <w:numId w:val="1002"/>
          <w:ilvl w:val="0"/>
        </w:numPr>
      </w:pPr>
      <w:r>
        <w:t xml:space="preserve">Must be proficient in the use of all configuration tools such as PDM and Microsoft Access database files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ort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ort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2021-10-28T13:22:56Z</dcterms:created>
  <dcterms:modified xsi:type="dcterms:W3CDTF">2021-10-28T13:22:56Z</dcterms:modified>
</cp:coreProperties>
</file>