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https://www.velvetjobs.com/job-descriptions/support-engineer</w:t>
        </w:r>
      </w:hyperlink>
    </w:p>
    <w:p>
      <w:pPr>
        <w:pStyle w:val="Heading1"/>
      </w:pPr>
      <w:bookmarkStart w:id="21" w:name="example-of-support-engineer-job-description"/>
      <w:r>
        <w:t xml:space="preserve">Example of Support Engineer Job Description</w:t>
      </w:r>
      <w:bookmarkEnd w:id="21"/>
    </w:p>
    <w:p>
      <w:pPr>
        <w:pStyle w:val="Compact"/>
      </w:pPr>
      <w:r>
        <w:t xml:space="preserve">Our company is growing rapidly and is searching for experienced candidates for the position of support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port-engineer"/>
      <w:r>
        <w:t xml:space="preserve">Responsibilities for support engineer</w:t>
      </w:r>
      <w:bookmarkEnd w:id="22"/>
    </w:p>
    <w:p>
      <w:pPr>
        <w:pStyle w:val="Compact"/>
        <w:numPr>
          <w:numId w:val="1001"/>
          <w:ilvl w:val="0"/>
        </w:numPr>
      </w:pPr>
      <w:r>
        <w:t xml:space="preserve">Managing product support SLAs and product deployment activities</w:t>
      </w:r>
    </w:p>
    <w:p>
      <w:pPr>
        <w:pStyle w:val="Compact"/>
        <w:numPr>
          <w:numId w:val="1001"/>
          <w:ilvl w:val="0"/>
        </w:numPr>
      </w:pPr>
      <w:r>
        <w:t xml:space="preserve">Managing the team support centre, knowledge base and product wikis for the purpose of knowledge sharing</w:t>
      </w:r>
    </w:p>
    <w:p>
      <w:pPr>
        <w:pStyle w:val="Compact"/>
        <w:numPr>
          <w:numId w:val="1001"/>
          <w:ilvl w:val="0"/>
        </w:numPr>
      </w:pPr>
      <w:r>
        <w:t xml:space="preserve">Provide second-line support by telephone and email for both bureau and non-bureau customers and where applicable any necessary on-site support</w:t>
      </w:r>
    </w:p>
    <w:p>
      <w:pPr>
        <w:pStyle w:val="Compact"/>
        <w:numPr>
          <w:numId w:val="1001"/>
          <w:ilvl w:val="0"/>
        </w:numPr>
      </w:pPr>
      <w:r>
        <w:t xml:space="preserve">Maintain effective service delivery for continued customer satisfaction and retention</w:t>
      </w:r>
    </w:p>
    <w:p>
      <w:pPr>
        <w:pStyle w:val="Compact"/>
        <w:numPr>
          <w:numId w:val="1001"/>
          <w:ilvl w:val="0"/>
        </w:numPr>
      </w:pPr>
      <w:r>
        <w:t xml:space="preserve">Log and transition cases in JIRA and Salesforce.com ticketing systems for Incidents, Service Requests and Change Requests</w:t>
      </w:r>
    </w:p>
    <w:p>
      <w:pPr>
        <w:pStyle w:val="Compact"/>
        <w:numPr>
          <w:numId w:val="1001"/>
          <w:ilvl w:val="0"/>
        </w:numPr>
      </w:pPr>
      <w:r>
        <w:t xml:space="preserve">Ensure any customer complaints are recorded and reported according to defined procedures</w:t>
      </w:r>
    </w:p>
    <w:p>
      <w:pPr>
        <w:pStyle w:val="Compact"/>
        <w:numPr>
          <w:numId w:val="1001"/>
          <w:ilvl w:val="0"/>
        </w:numPr>
      </w:pPr>
      <w:r>
        <w:t xml:space="preserve">Assist with providing and delivering both scheduled and unscheduled support services</w:t>
      </w:r>
    </w:p>
    <w:p>
      <w:pPr>
        <w:pStyle w:val="Compact"/>
        <w:numPr>
          <w:numId w:val="1001"/>
          <w:ilvl w:val="0"/>
        </w:numPr>
      </w:pPr>
      <w:r>
        <w:t xml:space="preserve">Provide out of hours support as required on a rota</w:t>
      </w:r>
    </w:p>
    <w:p>
      <w:pPr>
        <w:pStyle w:val="Compact"/>
        <w:numPr>
          <w:numId w:val="1001"/>
          <w:ilvl w:val="0"/>
        </w:numPr>
      </w:pPr>
      <w:r>
        <w:t xml:space="preserve">Maintain up to date documentation on the business continuity arrangements for switching between operational centres</w:t>
      </w:r>
    </w:p>
    <w:p>
      <w:pPr>
        <w:pStyle w:val="Compact"/>
        <w:numPr>
          <w:numId w:val="1001"/>
          <w:ilvl w:val="0"/>
        </w:numPr>
      </w:pPr>
      <w:r>
        <w:t xml:space="preserve">Assist with the systems administration and operation of the Service Bureau</w:t>
      </w:r>
    </w:p>
    <w:p>
      <w:pPr>
        <w:pStyle w:val="Heading2"/>
      </w:pPr>
      <w:bookmarkStart w:id="23" w:name="qualifications-for-support-engineer"/>
      <w:r>
        <w:t xml:space="preserve">Qualifications for support engineer</w:t>
      </w:r>
      <w:bookmarkEnd w:id="23"/>
    </w:p>
    <w:p>
      <w:pPr>
        <w:pStyle w:val="Compact"/>
        <w:numPr>
          <w:numId w:val="1002"/>
          <w:ilvl w:val="0"/>
        </w:numPr>
      </w:pPr>
      <w:r>
        <w:t xml:space="preserve">Experience with at least 2 of Java/Ruby/Perl/Python</w:t>
      </w:r>
    </w:p>
    <w:p>
      <w:pPr>
        <w:pStyle w:val="Compact"/>
        <w:numPr>
          <w:numId w:val="1002"/>
          <w:ilvl w:val="0"/>
        </w:numPr>
      </w:pPr>
      <w:r>
        <w:t xml:space="preserve">Experience of working in Blazemeter / Jmeter / other Performance Testing tools</w:t>
      </w:r>
    </w:p>
    <w:p>
      <w:pPr>
        <w:pStyle w:val="Compact"/>
        <w:numPr>
          <w:numId w:val="1002"/>
          <w:ilvl w:val="0"/>
        </w:numPr>
      </w:pPr>
      <w:r>
        <w:t xml:space="preserve">Good understanding of Computer Sciences basics such as Computer Networking and Operating Systems (Redhat/Ubuntu/OSx)</w:t>
      </w:r>
    </w:p>
    <w:p>
      <w:pPr>
        <w:pStyle w:val="Compact"/>
        <w:numPr>
          <w:numId w:val="1002"/>
          <w:ilvl w:val="0"/>
        </w:numPr>
      </w:pPr>
      <w:r>
        <w:t xml:space="preserve">Service orientation – providing excellent customer support while protecting the company’s interests and being responsible, self-directed and highly adaptive to changing priorities</w:t>
      </w:r>
    </w:p>
    <w:p>
      <w:pPr>
        <w:pStyle w:val="Compact"/>
        <w:numPr>
          <w:numId w:val="1002"/>
          <w:ilvl w:val="0"/>
        </w:numPr>
      </w:pPr>
      <w:r>
        <w:t xml:space="preserve">English speaking/writing – high level</w:t>
      </w:r>
    </w:p>
    <w:p>
      <w:pPr>
        <w:pStyle w:val="Compact"/>
        <w:numPr>
          <w:numId w:val="1002"/>
          <w:ilvl w:val="0"/>
        </w:numPr>
      </w:pPr>
      <w:r>
        <w:t xml:space="preserve">Good understanding of scripting languages (Java, Ruby, JS, Python)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2021-10-28T18:37:12Z</dcterms:created>
  <dcterms:modified xsi:type="dcterms:W3CDTF">2021-10-28T18:37:12Z</dcterms:modified>
</cp:coreProperties>
</file>