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https://www.velvetjobs.com/job-descriptions/support-center-representative</w:t>
        </w:r>
      </w:hyperlink>
    </w:p>
    <w:p>
      <w:pPr>
        <w:pStyle w:val="Heading1"/>
      </w:pPr>
      <w:bookmarkStart w:id="21" w:name="example-of-support-center-representative-job-description"/>
      <w:r>
        <w:t xml:space="preserve">Example of Support Center Representative Job Description</w:t>
      </w:r>
      <w:bookmarkEnd w:id="21"/>
    </w:p>
    <w:p>
      <w:pPr>
        <w:pStyle w:val="Compact"/>
      </w:pPr>
      <w:r>
        <w:t xml:space="preserve">Our innovative and growing company is looking for a support center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ort-center-representative"/>
      <w:r>
        <w:t xml:space="preserve">Responsibilities for support center representative</w:t>
      </w:r>
      <w:bookmarkEnd w:id="22"/>
    </w:p>
    <w:p>
      <w:pPr>
        <w:pStyle w:val="Compact"/>
        <w:numPr>
          <w:numId w:val="1001"/>
          <w:ilvl w:val="0"/>
        </w:numPr>
      </w:pPr>
      <w:r>
        <w:t xml:space="preserve">Provides responses and/or solutions to customer, dealers, and/or company personnel inquiries concerning problems and concerns of a moderately complex level</w:t>
      </w:r>
    </w:p>
    <w:p>
      <w:pPr>
        <w:pStyle w:val="Compact"/>
        <w:numPr>
          <w:numId w:val="1001"/>
          <w:ilvl w:val="0"/>
        </w:numPr>
      </w:pPr>
      <w:r>
        <w:t xml:space="preserve">Distributes additional product/service/policy information to customers, dealers, and personnel</w:t>
      </w:r>
    </w:p>
    <w:p>
      <w:pPr>
        <w:pStyle w:val="Compact"/>
        <w:numPr>
          <w:numId w:val="1001"/>
          <w:ilvl w:val="0"/>
        </w:numPr>
      </w:pPr>
      <w:r>
        <w:t xml:space="preserve">Develops common solutions to problems with team members to maintain required service levels</w:t>
      </w:r>
    </w:p>
    <w:p>
      <w:pPr>
        <w:pStyle w:val="Compact"/>
        <w:numPr>
          <w:numId w:val="1001"/>
          <w:ilvl w:val="0"/>
        </w:numPr>
      </w:pPr>
      <w:r>
        <w:t xml:space="preserve">Maintains the accuracy and availability of customer related information on-line</w:t>
      </w:r>
    </w:p>
    <w:p>
      <w:pPr>
        <w:pStyle w:val="Compact"/>
        <w:numPr>
          <w:numId w:val="1001"/>
          <w:ilvl w:val="0"/>
        </w:numPr>
      </w:pPr>
      <w:r>
        <w:t xml:space="preserve">Assists in the promotion of company products/services/programs through special program offerings, special mailings and pro-active user contact</w:t>
      </w:r>
    </w:p>
    <w:p>
      <w:pPr>
        <w:pStyle w:val="Compact"/>
        <w:numPr>
          <w:numId w:val="1001"/>
          <w:ilvl w:val="0"/>
        </w:numPr>
      </w:pPr>
      <w:r>
        <w:t xml:space="preserve">Negotiates with customers, dealers and company personnel to provide the proper policy execution and adequate resolution</w:t>
      </w:r>
    </w:p>
    <w:p>
      <w:pPr>
        <w:pStyle w:val="Compact"/>
        <w:numPr>
          <w:numId w:val="1001"/>
          <w:ilvl w:val="0"/>
        </w:numPr>
      </w:pPr>
      <w:r>
        <w:t xml:space="preserve">Provides in-depth product support to the clients by resolving incoming inquiries</w:t>
      </w:r>
    </w:p>
    <w:p>
      <w:pPr>
        <w:pStyle w:val="Compact"/>
        <w:numPr>
          <w:numId w:val="1001"/>
          <w:ilvl w:val="0"/>
        </w:numPr>
      </w:pPr>
      <w:r>
        <w:t xml:space="preserve">Recreates client issues in test environment and identifies/documents how applications and systems interact to support business processes</w:t>
      </w:r>
    </w:p>
    <w:p>
      <w:pPr>
        <w:pStyle w:val="Compact"/>
        <w:numPr>
          <w:numId w:val="1001"/>
          <w:ilvl w:val="0"/>
        </w:numPr>
      </w:pPr>
      <w:r>
        <w:t xml:space="preserve">Printing and submitting invoices for 16 subsidiary locations</w:t>
      </w:r>
    </w:p>
    <w:p>
      <w:pPr>
        <w:pStyle w:val="Compact"/>
        <w:numPr>
          <w:numId w:val="1001"/>
          <w:ilvl w:val="0"/>
        </w:numPr>
      </w:pPr>
      <w:r>
        <w:t xml:space="preserve">Providing ETA's and order tracking from AS400 and custom locations</w:t>
      </w:r>
    </w:p>
    <w:p>
      <w:pPr>
        <w:pStyle w:val="Heading2"/>
      </w:pPr>
      <w:bookmarkStart w:id="23" w:name="qualifications-for-support-center-representative"/>
      <w:r>
        <w:t xml:space="preserve">Qualifications for support center representative</w:t>
      </w:r>
      <w:bookmarkEnd w:id="23"/>
    </w:p>
    <w:p>
      <w:pPr>
        <w:pStyle w:val="Compact"/>
        <w:numPr>
          <w:numId w:val="1002"/>
          <w:ilvl w:val="0"/>
        </w:numPr>
      </w:pPr>
      <w:r>
        <w:t xml:space="preserve">Human Resource exposure preferred</w:t>
      </w:r>
    </w:p>
    <w:p>
      <w:pPr>
        <w:pStyle w:val="Compact"/>
        <w:numPr>
          <w:numId w:val="1002"/>
          <w:ilvl w:val="0"/>
        </w:numPr>
      </w:pPr>
      <w:r>
        <w:t xml:space="preserve">Exposure to various Software Programs and mainframe a plus</w:t>
      </w:r>
    </w:p>
    <w:p>
      <w:pPr>
        <w:pStyle w:val="Compact"/>
        <w:numPr>
          <w:numId w:val="1002"/>
          <w:ilvl w:val="0"/>
        </w:numPr>
      </w:pPr>
      <w:r>
        <w:t xml:space="preserve">Demonstrated experience and efficiency using PC software applications</w:t>
      </w:r>
    </w:p>
    <w:p>
      <w:pPr>
        <w:pStyle w:val="Compact"/>
        <w:numPr>
          <w:numId w:val="1002"/>
          <w:ilvl w:val="0"/>
        </w:numPr>
      </w:pPr>
      <w:r>
        <w:t xml:space="preserve">Minimum of 18 months of experience in PC and software support or related technical training</w:t>
      </w:r>
    </w:p>
    <w:p>
      <w:pPr>
        <w:pStyle w:val="Compact"/>
        <w:numPr>
          <w:numId w:val="1002"/>
          <w:ilvl w:val="0"/>
        </w:numPr>
      </w:pPr>
      <w:r>
        <w:t xml:space="preserve">Enterprise internal support environment experience preferred</w:t>
      </w:r>
    </w:p>
    <w:p>
      <w:pPr>
        <w:pStyle w:val="Compact"/>
        <w:numPr>
          <w:numId w:val="1002"/>
          <w:ilvl w:val="0"/>
        </w:numPr>
      </w:pPr>
      <w:r>
        <w:t xml:space="preserve">1-2 years prior work experience in customer facing role or in technical role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center-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center-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2021-10-28T13:20:49Z</dcterms:created>
  <dcterms:modified xsi:type="dcterms:W3CDTF">2021-10-28T13:20:49Z</dcterms:modified>
</cp:coreProperties>
</file>