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https://www.velvetjobs.com/job-descriptions/supply-planning</w:t>
        </w:r>
      </w:hyperlink>
    </w:p>
    <w:p>
      <w:pPr>
        <w:pStyle w:val="Heading1"/>
      </w:pPr>
      <w:bookmarkStart w:id="21" w:name="example-of-supply-planning-job-description"/>
      <w:r>
        <w:t xml:space="preserve">Example of Supply Planning Job Description</w:t>
      </w:r>
      <w:bookmarkEnd w:id="21"/>
    </w:p>
    <w:p>
      <w:pPr>
        <w:pStyle w:val="Compact"/>
      </w:pPr>
      <w:r>
        <w:t xml:space="preserve">Our company is searching for experienced candidates for the position of supply planning.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ly-planning"/>
      <w:r>
        <w:t xml:space="preserve">Responsibilities for supply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production planning processes and proposing actions to secure business continuity</w:t>
      </w:r>
    </w:p>
    <w:p>
      <w:pPr>
        <w:pStyle w:val="Compact"/>
        <w:numPr>
          <w:numId w:val="1001"/>
          <w:ilvl w:val="0"/>
        </w:numPr>
      </w:pPr>
      <w:r>
        <w:t xml:space="preserve">Planning raw &amp; pack materials</w:t>
      </w:r>
    </w:p>
    <w:p>
      <w:pPr>
        <w:pStyle w:val="Compact"/>
        <w:numPr>
          <w:numId w:val="1001"/>
          <w:ilvl w:val="0"/>
        </w:numPr>
      </w:pPr>
      <w:r>
        <w:t xml:space="preserve">Monitoring logistic flows</w:t>
      </w:r>
    </w:p>
    <w:p>
      <w:pPr>
        <w:pStyle w:val="Compact"/>
        <w:numPr>
          <w:numId w:val="1001"/>
          <w:ilvl w:val="0"/>
        </w:numPr>
      </w:pPr>
      <w:r>
        <w:t xml:space="preserve">Supporting the team in the day to day operations</w:t>
      </w:r>
    </w:p>
    <w:p>
      <w:pPr>
        <w:pStyle w:val="Compact"/>
        <w:numPr>
          <w:numId w:val="1001"/>
          <w:ilvl w:val="0"/>
        </w:numPr>
      </w:pPr>
      <w:r>
        <w:t xml:space="preserve">Coordinate product route changes to react to unplanned outages or anticipated capacity constraints</w:t>
      </w:r>
    </w:p>
    <w:p>
      <w:pPr>
        <w:pStyle w:val="Compact"/>
        <w:numPr>
          <w:numId w:val="1001"/>
          <w:ilvl w:val="0"/>
        </w:numPr>
      </w:pPr>
      <w:r>
        <w:t xml:space="preserve">Coordinate pull ahead for planned production center outages</w:t>
      </w:r>
    </w:p>
    <w:p>
      <w:pPr>
        <w:pStyle w:val="Compact"/>
        <w:numPr>
          <w:numId w:val="1001"/>
          <w:ilvl w:val="0"/>
        </w:numPr>
      </w:pPr>
      <w:r>
        <w:t xml:space="preserve">Initiate MDM requests to correct process / order planning parameters (lot size, lead time)</w:t>
      </w:r>
    </w:p>
    <w:p>
      <w:pPr>
        <w:pStyle w:val="Compact"/>
        <w:numPr>
          <w:numId w:val="1001"/>
          <w:ilvl w:val="0"/>
        </w:numPr>
      </w:pPr>
      <w:r>
        <w:t xml:space="preserve">Partner with plant process/quality engineers to assure accuracy of master data parameters</w:t>
      </w:r>
    </w:p>
    <w:p>
      <w:pPr>
        <w:pStyle w:val="Compact"/>
        <w:numPr>
          <w:numId w:val="1001"/>
          <w:ilvl w:val="0"/>
        </w:numPr>
      </w:pPr>
      <w:r>
        <w:t xml:space="preserve">Translate KPI Supply Chain metrics into actionable tasks in collaboration with peers at both Atlanta the plants</w:t>
      </w:r>
    </w:p>
    <w:p>
      <w:pPr>
        <w:pStyle w:val="Compact"/>
        <w:numPr>
          <w:numId w:val="1001"/>
          <w:ilvl w:val="0"/>
        </w:numPr>
      </w:pPr>
      <w:r>
        <w:t xml:space="preserve">Coaching of the Master Planning team through development of policies, guidelines and SOPs implementing of best practices</w:t>
      </w:r>
    </w:p>
    <w:p>
      <w:pPr>
        <w:pStyle w:val="Heading2"/>
      </w:pPr>
      <w:bookmarkStart w:id="23" w:name="qualifications-for-supply-planning"/>
      <w:r>
        <w:t xml:space="preserve">Qualifications for supply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or university degree with a focus on Supply Chain Management or a related field</w:t>
      </w:r>
    </w:p>
    <w:p>
      <w:pPr>
        <w:pStyle w:val="Compact"/>
        <w:numPr>
          <w:numId w:val="1002"/>
          <w:ilvl w:val="0"/>
        </w:numPr>
      </w:pPr>
      <w:r>
        <w:t xml:space="preserve">Bachelors degree or equivalent from a four year college or university (Preferred concentration in Engineering, Supply Chain or Business Management/Sciences)</w:t>
      </w:r>
    </w:p>
    <w:p>
      <w:pPr>
        <w:pStyle w:val="Compact"/>
        <w:numPr>
          <w:numId w:val="1002"/>
          <w:ilvl w:val="0"/>
        </w:numPr>
      </w:pPr>
      <w:r>
        <w:t xml:space="preserve">MBA/MS in Business Administration is preferred</w:t>
      </w:r>
    </w:p>
    <w:p>
      <w:pPr>
        <w:pStyle w:val="Compact"/>
        <w:numPr>
          <w:numId w:val="1002"/>
          <w:ilvl w:val="0"/>
        </w:numPr>
      </w:pPr>
      <w:r>
        <w:t xml:space="preserve">Robust experience in supply chain planning a must</w:t>
      </w:r>
    </w:p>
    <w:p>
      <w:pPr>
        <w:pStyle w:val="Compact"/>
        <w:numPr>
          <w:numId w:val="1002"/>
          <w:ilvl w:val="0"/>
        </w:numPr>
      </w:pPr>
      <w:r>
        <w:t xml:space="preserve">Deep functional knowledge and experience in Supply Planning and other aspects of SC incl</w:t>
      </w:r>
    </w:p>
    <w:p>
      <w:pPr>
        <w:pStyle w:val="Compact"/>
        <w:numPr>
          <w:numId w:val="1002"/>
          <w:ilvl w:val="0"/>
        </w:numPr>
      </w:pPr>
      <w:r>
        <w:t xml:space="preserve">Knowledge of ERP planning (DRP, MPS, MRP, SFC, BOM, Master Data)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2021-10-28T13:16:10Z</dcterms:created>
  <dcterms:modified xsi:type="dcterms:W3CDTF">2021-10-28T13:16:10Z</dcterms:modified>
</cp:coreProperties>
</file>