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https://www.velvetjobs.com/job-descriptions/supply-planning-manager</w:t>
        </w:r>
      </w:hyperlink>
    </w:p>
    <w:p>
      <w:pPr>
        <w:pStyle w:val="Heading1"/>
      </w:pPr>
      <w:bookmarkStart w:id="21" w:name="example-of-supply-planning-manager-job-description"/>
      <w:r>
        <w:t xml:space="preserve">Example of Supply Planning Manager Job Description</w:t>
      </w:r>
      <w:bookmarkEnd w:id="21"/>
    </w:p>
    <w:p>
      <w:pPr>
        <w:pStyle w:val="Compact"/>
      </w:pPr>
      <w:r>
        <w:t xml:space="preserve">Our innovative and growing company is hiring for a supply planning manager. To join our growing team, please review the list of responsibilities and qualifications.</w:t>
      </w:r>
    </w:p>
    <w:p>
      <w:pPr>
        <w:pStyle w:val="Heading2"/>
      </w:pPr>
      <w:bookmarkStart w:id="22" w:name="responsibilities-for-supply-planning-manager"/>
      <w:r>
        <w:t xml:space="preserve">Responsibilities for supply planning manager</w:t>
      </w:r>
      <w:bookmarkEnd w:id="22"/>
    </w:p>
    <w:p>
      <w:pPr>
        <w:pStyle w:val="Compact"/>
        <w:numPr>
          <w:numId w:val="1001"/>
          <w:ilvl w:val="0"/>
        </w:numPr>
      </w:pPr>
      <w:r>
        <w:t xml:space="preserve">Provide consolidated hub inputs for Executive Supply Reviews as part of the monthly IBP cycles to agree upon effective capacity plans that balance customer service, supply cost, and inventory targets to ensure that all derailing issues are effectively framed and escalated to relevant forums for resolution</w:t>
      </w:r>
    </w:p>
    <w:p>
      <w:pPr>
        <w:pStyle w:val="Compact"/>
        <w:numPr>
          <w:numId w:val="1001"/>
          <w:ilvl w:val="0"/>
        </w:numPr>
      </w:pPr>
      <w:r>
        <w:t xml:space="preserve">Develop proactive strategies to anticipate and mitigate issues and risks with respect to supply planning</w:t>
      </w:r>
    </w:p>
    <w:p>
      <w:pPr>
        <w:pStyle w:val="Compact"/>
        <w:numPr>
          <w:numId w:val="1001"/>
          <w:ilvl w:val="0"/>
        </w:numPr>
      </w:pPr>
      <w:r>
        <w:t xml:space="preserve">Provide consultative guidance on the most complex aspects of developing inventory supply plans</w:t>
      </w:r>
    </w:p>
    <w:p>
      <w:pPr>
        <w:pStyle w:val="Compact"/>
        <w:numPr>
          <w:numId w:val="1001"/>
          <w:ilvl w:val="0"/>
        </w:numPr>
      </w:pPr>
      <w:r>
        <w:t xml:space="preserve">Manage supply planning system and process improvements</w:t>
      </w:r>
    </w:p>
    <w:p>
      <w:pPr>
        <w:pStyle w:val="Compact"/>
        <w:numPr>
          <w:numId w:val="1001"/>
          <w:ilvl w:val="0"/>
        </w:numPr>
      </w:pPr>
      <w:r>
        <w:t xml:space="preserve">Provide leadership to direct reports and team members</w:t>
      </w:r>
    </w:p>
    <w:p>
      <w:pPr>
        <w:pStyle w:val="Compact"/>
        <w:numPr>
          <w:numId w:val="1001"/>
          <w:ilvl w:val="0"/>
        </w:numPr>
      </w:pPr>
      <w:r>
        <w:t xml:space="preserve">Perform inventory segmentation</w:t>
      </w:r>
    </w:p>
    <w:p>
      <w:pPr>
        <w:pStyle w:val="Compact"/>
        <w:numPr>
          <w:numId w:val="1001"/>
          <w:ilvl w:val="0"/>
        </w:numPr>
      </w:pPr>
      <w:r>
        <w:t xml:space="preserve">Manage inventory of new and phase-out parts</w:t>
      </w:r>
    </w:p>
    <w:p>
      <w:pPr>
        <w:pStyle w:val="Compact"/>
        <w:numPr>
          <w:numId w:val="1001"/>
          <w:ilvl w:val="0"/>
        </w:numPr>
      </w:pPr>
      <w:r>
        <w:t xml:space="preserve">Validate and meet the monthly inventory days of supply and facilitate the reduction of excess inventory</w:t>
      </w:r>
    </w:p>
    <w:p>
      <w:pPr>
        <w:pStyle w:val="Compact"/>
        <w:numPr>
          <w:numId w:val="1001"/>
          <w:ilvl w:val="0"/>
        </w:numPr>
      </w:pPr>
      <w:r>
        <w:t xml:space="preserve">Assist in setting strategic direction for supply chain initiatives</w:t>
      </w:r>
    </w:p>
    <w:p>
      <w:pPr>
        <w:pStyle w:val="Compact"/>
        <w:numPr>
          <w:numId w:val="1001"/>
          <w:ilvl w:val="0"/>
        </w:numPr>
      </w:pPr>
      <w:r>
        <w:t xml:space="preserve">Provide a monthly Master Production Plan (MPS) for the Semi finished Product (SFP) and the Finished Product (FP), taking into account specific configuration</w:t>
      </w:r>
    </w:p>
    <w:p>
      <w:pPr>
        <w:pStyle w:val="Heading2"/>
      </w:pPr>
      <w:bookmarkStart w:id="23" w:name="qualifications-for-supply-planning-manager"/>
      <w:r>
        <w:t xml:space="preserve">Qualifications for supply planning manager</w:t>
      </w:r>
      <w:bookmarkEnd w:id="23"/>
    </w:p>
    <w:p>
      <w:pPr>
        <w:pStyle w:val="Compact"/>
        <w:numPr>
          <w:numId w:val="1002"/>
          <w:ilvl w:val="0"/>
        </w:numPr>
      </w:pPr>
      <w:r>
        <w:t xml:space="preserve">Success working in a matrix environment with a collaborative leadership style</w:t>
      </w:r>
    </w:p>
    <w:p>
      <w:pPr>
        <w:pStyle w:val="Compact"/>
        <w:numPr>
          <w:numId w:val="1002"/>
          <w:ilvl w:val="0"/>
        </w:numPr>
      </w:pPr>
      <w:r>
        <w:t xml:space="preserve">Manage supply volume for VCI/VMI product at specified carriers</w:t>
      </w:r>
    </w:p>
    <w:p>
      <w:pPr>
        <w:pStyle w:val="Compact"/>
        <w:numPr>
          <w:numId w:val="1002"/>
          <w:ilvl w:val="0"/>
        </w:numPr>
      </w:pPr>
      <w:r>
        <w:t xml:space="preserve">Innovate and Improve</w:t>
      </w:r>
    </w:p>
    <w:p>
      <w:pPr>
        <w:pStyle w:val="Compact"/>
        <w:numPr>
          <w:numId w:val="1002"/>
          <w:ilvl w:val="0"/>
        </w:numPr>
      </w:pPr>
      <w:r>
        <w:t xml:space="preserve">With leadership/managerial experience</w:t>
      </w:r>
    </w:p>
    <w:p>
      <w:pPr>
        <w:pStyle w:val="Compact"/>
        <w:numPr>
          <w:numId w:val="1002"/>
          <w:ilvl w:val="0"/>
        </w:numPr>
      </w:pPr>
      <w:r>
        <w:t xml:space="preserve">Bachelor degree or above, major in Supply Chain related discipline is preferred</w:t>
      </w:r>
    </w:p>
    <w:p>
      <w:pPr>
        <w:pStyle w:val="Compact"/>
        <w:numPr>
          <w:numId w:val="1002"/>
          <w:ilvl w:val="0"/>
        </w:numPr>
      </w:pPr>
      <w:r>
        <w:t xml:space="preserve">At least 5 years’ experience in supply planning function in sizable companies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upply-planning-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upply-planning-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2021-10-28T13:04:15Z</dcterms:created>
  <dcterms:modified xsi:type="dcterms:W3CDTF">2021-10-28T13:04:15Z</dcterms:modified>
</cp:coreProperties>
</file>