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https://www.velvetjobs.com/job-descriptions/supply-management</w:t>
        </w:r>
      </w:hyperlink>
    </w:p>
    <w:p>
      <w:pPr>
        <w:pStyle w:val="Heading1"/>
      </w:pPr>
      <w:bookmarkStart w:id="21" w:name="example-of-supply-management-job-description"/>
      <w:r>
        <w:t xml:space="preserve">Example of Supply Management Job Description</w:t>
      </w:r>
      <w:bookmarkEnd w:id="21"/>
    </w:p>
    <w:p>
      <w:pPr>
        <w:pStyle w:val="Compact"/>
      </w:pPr>
      <w:r>
        <w:t xml:space="preserve">Our innovative and growing company is looking to fill the role of supply management. To join our growing team, please review the list of responsibilities and qualifications.</w:t>
      </w:r>
    </w:p>
    <w:p>
      <w:pPr>
        <w:pStyle w:val="Heading2"/>
      </w:pPr>
      <w:bookmarkStart w:id="22" w:name="responsibilities-for-supply-management"/>
      <w:r>
        <w:t xml:space="preserve">Responsibilities for supply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for colleagues throughout the organization located in 33 different countries</w:t>
      </w:r>
    </w:p>
    <w:p>
      <w:pPr>
        <w:pStyle w:val="Compact"/>
        <w:numPr>
          <w:numId w:val="1001"/>
          <w:ilvl w:val="0"/>
        </w:numPr>
      </w:pPr>
      <w:r>
        <w:t xml:space="preserve">Manage the transactional Purchase Order team to ensure that each transaction adheres to internal requirements and industry best practices</w:t>
      </w:r>
    </w:p>
    <w:p>
      <w:pPr>
        <w:pStyle w:val="Compact"/>
        <w:numPr>
          <w:numId w:val="1001"/>
          <w:ilvl w:val="0"/>
        </w:numPr>
      </w:pPr>
      <w:r>
        <w:t xml:space="preserve">Select, coach, and evaluate personnel to ensure the efficient operation of the SM Operations team</w:t>
      </w:r>
    </w:p>
    <w:p>
      <w:pPr>
        <w:pStyle w:val="Compact"/>
        <w:numPr>
          <w:numId w:val="1001"/>
          <w:ilvl w:val="0"/>
        </w:numPr>
      </w:pPr>
      <w:r>
        <w:t xml:space="preserve">Analyze spend, negotiate pricing, and execute vendor contracts in support of business needs within the APAC region</w:t>
      </w:r>
    </w:p>
    <w:p>
      <w:pPr>
        <w:pStyle w:val="Compact"/>
        <w:numPr>
          <w:numId w:val="1001"/>
          <w:ilvl w:val="0"/>
        </w:numPr>
      </w:pPr>
      <w:r>
        <w:t xml:space="preserve">Collaborate with Accounts Payable Management to streamline PTP (Procure to Pay) processes and build a strong PTP team</w:t>
      </w:r>
    </w:p>
    <w:p>
      <w:pPr>
        <w:pStyle w:val="Compact"/>
        <w:numPr>
          <w:numId w:val="1001"/>
          <w:ilvl w:val="0"/>
        </w:numPr>
      </w:pPr>
      <w:r>
        <w:t xml:space="preserve">Provide a high level of customer service to our team, internal customers and vendors</w:t>
      </w:r>
    </w:p>
    <w:p>
      <w:pPr>
        <w:pStyle w:val="Compact"/>
        <w:numPr>
          <w:numId w:val="1001"/>
          <w:ilvl w:val="0"/>
        </w:numPr>
      </w:pPr>
      <w:r>
        <w:t xml:space="preserve">Approach each day with a “can-do” spirit</w:t>
      </w:r>
    </w:p>
    <w:p>
      <w:pPr>
        <w:pStyle w:val="Compact"/>
        <w:numPr>
          <w:numId w:val="1001"/>
          <w:ilvl w:val="0"/>
        </w:numPr>
      </w:pPr>
      <w:r>
        <w:t xml:space="preserve">Function as the escalation point for global SM Operations issues</w:t>
      </w:r>
    </w:p>
    <w:p>
      <w:pPr>
        <w:pStyle w:val="Compact"/>
        <w:numPr>
          <w:numId w:val="1001"/>
          <w:ilvl w:val="0"/>
        </w:numPr>
      </w:pPr>
      <w:r>
        <w:t xml:space="preserve">Review and release Purchase Orders on a daily basis</w:t>
      </w:r>
    </w:p>
    <w:p>
      <w:pPr>
        <w:pStyle w:val="Compact"/>
        <w:numPr>
          <w:numId w:val="1001"/>
          <w:ilvl w:val="0"/>
        </w:numPr>
      </w:pPr>
      <w:r>
        <w:t xml:space="preserve">Improve processes and efficiencies to reduce costs, streamline procedures and solve problems encountered by the transactional Supply Management team</w:t>
      </w:r>
    </w:p>
    <w:p>
      <w:pPr>
        <w:pStyle w:val="Heading2"/>
      </w:pPr>
      <w:bookmarkStart w:id="23" w:name="qualifications-for-supply-management"/>
      <w:r>
        <w:t xml:space="preserve">Qualifications for supply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Statistical techniques like Regression analysis, time series/predictive modeling and design of experiments</w:t>
      </w:r>
    </w:p>
    <w:p>
      <w:pPr>
        <w:pStyle w:val="Compact"/>
        <w:numPr>
          <w:numId w:val="1002"/>
          <w:ilvl w:val="0"/>
        </w:numPr>
      </w:pPr>
      <w:r>
        <w:t xml:space="preserve">Tools like CPLEX, GAMS, What’s Best!, Arena, R, e-views, Tableau, Alteryx, SPSS Programming skills in C, C++, Excel, Access and VBA</w:t>
      </w:r>
    </w:p>
    <w:p>
      <w:pPr>
        <w:pStyle w:val="Compact"/>
        <w:numPr>
          <w:numId w:val="1002"/>
          <w:ilvl w:val="0"/>
        </w:numPr>
      </w:pPr>
      <w:r>
        <w:t xml:space="preserve">Exposure to heuristics, meta-heuristics is desirable</w:t>
      </w:r>
    </w:p>
    <w:p>
      <w:pPr>
        <w:pStyle w:val="Compact"/>
        <w:numPr>
          <w:numId w:val="1002"/>
          <w:ilvl w:val="0"/>
        </w:numPr>
      </w:pPr>
      <w:r>
        <w:t xml:space="preserve">Sophomore or Junior pursuing a Bachelor’s degree in Supply Management, Production Operation Management, Distribution Management, Production Planning, Purchasing, Transportation/Logistics, Industrial Engineering or related degree or Senior pursuing Masters in Business Administration</w:t>
      </w:r>
    </w:p>
    <w:p>
      <w:pPr>
        <w:pStyle w:val="Compact"/>
        <w:numPr>
          <w:numId w:val="1002"/>
          <w:ilvl w:val="0"/>
        </w:numPr>
      </w:pPr>
      <w:r>
        <w:t xml:space="preserve">Minimum cumulative GPA required of 3.0 on a 4.0 scale</w:t>
      </w:r>
    </w:p>
    <w:p>
      <w:pPr>
        <w:pStyle w:val="Compact"/>
        <w:numPr>
          <w:numId w:val="1002"/>
          <w:ilvl w:val="0"/>
        </w:numPr>
      </w:pPr>
      <w:r>
        <w:t xml:space="preserve">Previous professional experience in strategic purchasing and/or supply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2021-10-28T13:37:19Z</dcterms:created>
  <dcterms:modified xsi:type="dcterms:W3CDTF">2021-10-28T13:37:19Z</dcterms:modified>
</cp:coreProperties>
</file>