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https://www.velvetjobs.com/job-descriptions/supply-chain-planning-manager</w:t>
        </w:r>
      </w:hyperlink>
    </w:p>
    <w:p>
      <w:pPr>
        <w:pStyle w:val="Heading1"/>
      </w:pPr>
      <w:bookmarkStart w:id="21" w:name="example-of-supply-chain-planning-manager-job-description"/>
      <w:r>
        <w:t xml:space="preserve">Example of Supply Chain Planning Manager Job Description</w:t>
      </w:r>
      <w:bookmarkEnd w:id="21"/>
    </w:p>
    <w:p>
      <w:pPr>
        <w:pStyle w:val="Compact"/>
      </w:pPr>
      <w:r>
        <w:t xml:space="preserve">Our company is searching for experienced candidates for the position of supply chain planning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ly-chain-planning-manager"/>
      <w:r>
        <w:t xml:space="preserve">Responsibilities for supply chain planning manager</w:t>
      </w:r>
      <w:bookmarkEnd w:id="22"/>
    </w:p>
    <w:p>
      <w:pPr>
        <w:pStyle w:val="Compact"/>
        <w:numPr>
          <w:numId w:val="1001"/>
          <w:ilvl w:val="0"/>
        </w:numPr>
      </w:pPr>
      <w:r>
        <w:t xml:space="preserve">Accountable for review of functional and technical designs for all projects impacting Planning modules design and execution of User Acceptance Testing when needed</w:t>
      </w:r>
    </w:p>
    <w:p>
      <w:pPr>
        <w:pStyle w:val="Compact"/>
        <w:numPr>
          <w:numId w:val="1001"/>
          <w:ilvl w:val="0"/>
        </w:numPr>
      </w:pPr>
      <w:r>
        <w:t xml:space="preserve">Manage system setups and configurations for the identified module or area</w:t>
      </w:r>
    </w:p>
    <w:p>
      <w:pPr>
        <w:pStyle w:val="Compact"/>
        <w:numPr>
          <w:numId w:val="1001"/>
          <w:ilvl w:val="0"/>
        </w:numPr>
      </w:pPr>
      <w:r>
        <w:t xml:space="preserve">Manage the effectiveness of the business process for the identified area</w:t>
      </w:r>
    </w:p>
    <w:p>
      <w:pPr>
        <w:pStyle w:val="Compact"/>
        <w:numPr>
          <w:numId w:val="1001"/>
          <w:ilvl w:val="0"/>
        </w:numPr>
      </w:pPr>
      <w:r>
        <w:t xml:space="preserve">Matrix manage team members from across all functions to develop process plans</w:t>
      </w:r>
    </w:p>
    <w:p>
      <w:pPr>
        <w:pStyle w:val="Compact"/>
        <w:numPr>
          <w:numId w:val="1001"/>
          <w:ilvl w:val="0"/>
        </w:numPr>
      </w:pPr>
      <w:r>
        <w:t xml:space="preserve">Support regional teams with associated project deliverables</w:t>
      </w:r>
    </w:p>
    <w:p>
      <w:pPr>
        <w:pStyle w:val="Compact"/>
        <w:numPr>
          <w:numId w:val="1001"/>
          <w:ilvl w:val="0"/>
        </w:numPr>
      </w:pPr>
      <w:r>
        <w:t xml:space="preserve">Closely aligns and integrates with Replenishment Planning, Logistics, Inventory Management teams, Product Data Management, Integrated Business Planning the Demand Planning and Business Analytics teams</w:t>
      </w:r>
    </w:p>
    <w:p>
      <w:pPr>
        <w:pStyle w:val="Compact"/>
        <w:numPr>
          <w:numId w:val="1001"/>
          <w:ilvl w:val="0"/>
        </w:numPr>
      </w:pPr>
      <w:r>
        <w:t xml:space="preserve">Lead monthly Demand management meetings any other ad hoc quota review meetings</w:t>
      </w:r>
    </w:p>
    <w:p>
      <w:pPr>
        <w:pStyle w:val="Compact"/>
        <w:numPr>
          <w:numId w:val="1001"/>
          <w:ilvl w:val="0"/>
        </w:numPr>
      </w:pPr>
      <w:r>
        <w:t xml:space="preserve">Collaborate with cross-functional teams to join all Financial, Forecast, and Sales Reporting Systems</w:t>
      </w:r>
    </w:p>
    <w:p>
      <w:pPr>
        <w:pStyle w:val="Compact"/>
        <w:numPr>
          <w:numId w:val="1001"/>
          <w:ilvl w:val="0"/>
        </w:numPr>
      </w:pPr>
      <w:r>
        <w:t xml:space="preserve">Lead EPM/BPC SKU rate and overlay input centralized guidance for EPM COPS processes</w:t>
      </w:r>
    </w:p>
    <w:p>
      <w:pPr>
        <w:pStyle w:val="Compact"/>
        <w:numPr>
          <w:numId w:val="1001"/>
          <w:ilvl w:val="0"/>
        </w:numPr>
      </w:pPr>
      <w:r>
        <w:t xml:space="preserve">Develop and maintain monthly supply requirements through site collaboration and site commitments</w:t>
      </w:r>
    </w:p>
    <w:p>
      <w:pPr>
        <w:pStyle w:val="Heading2"/>
      </w:pPr>
      <w:bookmarkStart w:id="23" w:name="qualifications-for-supply-chain-planning-manager"/>
      <w:r>
        <w:t xml:space="preserve">Qualifications for supply chain planning manager</w:t>
      </w:r>
      <w:bookmarkEnd w:id="23"/>
    </w:p>
    <w:p>
      <w:pPr>
        <w:pStyle w:val="Compact"/>
        <w:numPr>
          <w:numId w:val="1002"/>
          <w:ilvl w:val="0"/>
        </w:numPr>
      </w:pPr>
      <w:r>
        <w:t xml:space="preserve">Statistical modeling training/certification/degree preferred</w:t>
      </w:r>
    </w:p>
    <w:p>
      <w:pPr>
        <w:pStyle w:val="Compact"/>
        <w:numPr>
          <w:numId w:val="1002"/>
          <w:ilvl w:val="0"/>
        </w:numPr>
      </w:pPr>
      <w:r>
        <w:t xml:space="preserve">Supply chain management certification preferred</w:t>
      </w:r>
    </w:p>
    <w:p>
      <w:pPr>
        <w:pStyle w:val="Compact"/>
        <w:numPr>
          <w:numId w:val="1002"/>
          <w:ilvl w:val="0"/>
        </w:numPr>
      </w:pPr>
      <w:r>
        <w:t xml:space="preserve">Demand planning/forecasting certification preferred</w:t>
      </w:r>
    </w:p>
    <w:p>
      <w:pPr>
        <w:pStyle w:val="Compact"/>
        <w:numPr>
          <w:numId w:val="1002"/>
          <w:ilvl w:val="0"/>
        </w:numPr>
      </w:pPr>
      <w:r>
        <w:t xml:space="preserve">4 year college degree mandatory with focus on logistics, supply chain, technical area preferred</w:t>
      </w:r>
    </w:p>
    <w:p>
      <w:pPr>
        <w:pStyle w:val="Compact"/>
        <w:numPr>
          <w:numId w:val="1002"/>
          <w:ilvl w:val="0"/>
        </w:numPr>
      </w:pPr>
      <w:r>
        <w:t xml:space="preserve">Excel knowledge, formulas, pivots, tables (VBA is a plus)</w:t>
      </w:r>
    </w:p>
    <w:p>
      <w:pPr>
        <w:pStyle w:val="Compact"/>
        <w:numPr>
          <w:numId w:val="1002"/>
          <w:ilvl w:val="0"/>
        </w:numPr>
      </w:pPr>
      <w:r>
        <w:t xml:space="preserve">APICS qualification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chain-plann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chain-plann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2021-10-28T13:36:33Z</dcterms:created>
  <dcterms:modified xsi:type="dcterms:W3CDTF">2021-10-28T13:36:33Z</dcterms:modified>
</cp:coreProperties>
</file>