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https://www.velvetjobs.com/job-descriptions/supply-chain-intern</w:t>
        </w:r>
      </w:hyperlink>
    </w:p>
    <w:p>
      <w:pPr>
        <w:pStyle w:val="Heading1"/>
      </w:pPr>
      <w:bookmarkStart w:id="21" w:name="example-of-supply-chain-intern-job-description"/>
      <w:r>
        <w:t xml:space="preserve">Example of Supply Chain Intern Job Description</w:t>
      </w:r>
      <w:bookmarkEnd w:id="21"/>
    </w:p>
    <w:p>
      <w:pPr>
        <w:pStyle w:val="Compact"/>
      </w:pPr>
      <w:r>
        <w:t xml:space="preserve">Our company is hiring for a supply chain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y-chain-intern"/>
      <w:r>
        <w:t xml:space="preserve">Responsibilities for supply chain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duties or special projects as assigned by management</w:t>
      </w:r>
    </w:p>
    <w:p>
      <w:pPr>
        <w:pStyle w:val="Compact"/>
        <w:numPr>
          <w:numId w:val="1001"/>
          <w:ilvl w:val="0"/>
        </w:numPr>
      </w:pPr>
      <w:r>
        <w:t xml:space="preserve">Perform Risk Assessments on Supply Chain tasks, plant and equipment</w:t>
      </w:r>
    </w:p>
    <w:p>
      <w:pPr>
        <w:pStyle w:val="Compact"/>
        <w:numPr>
          <w:numId w:val="1001"/>
          <w:ilvl w:val="0"/>
        </w:numPr>
      </w:pPr>
      <w:r>
        <w:t xml:space="preserve">Develop Safe Work Procedures (SWPs) based on Risk Assessments</w:t>
      </w:r>
    </w:p>
    <w:p>
      <w:pPr>
        <w:pStyle w:val="Compact"/>
        <w:numPr>
          <w:numId w:val="1001"/>
          <w:ilvl w:val="0"/>
        </w:numPr>
      </w:pPr>
      <w:r>
        <w:t xml:space="preserve">Monitor and administer HSE audits, inspections, maintenance items, hazard identification, Job Safety Observations and corrective actions</w:t>
      </w:r>
    </w:p>
    <w:p>
      <w:pPr>
        <w:pStyle w:val="Compact"/>
        <w:numPr>
          <w:numId w:val="1001"/>
          <w:ilvl w:val="0"/>
        </w:numPr>
      </w:pPr>
      <w:r>
        <w:t xml:space="preserve">Attend and minute HSE-related meetings</w:t>
      </w:r>
    </w:p>
    <w:p>
      <w:pPr>
        <w:pStyle w:val="Compact"/>
        <w:numPr>
          <w:numId w:val="1001"/>
          <w:ilvl w:val="0"/>
        </w:numPr>
      </w:pPr>
      <w:r>
        <w:t xml:space="preserve">Ensure all documentation is current and relevant</w:t>
      </w:r>
    </w:p>
    <w:p>
      <w:pPr>
        <w:pStyle w:val="Compact"/>
        <w:numPr>
          <w:numId w:val="1001"/>
          <w:ilvl w:val="0"/>
        </w:numPr>
      </w:pPr>
      <w:r>
        <w:t xml:space="preserve">Review and assess current Supply Chain processes against Corporate and South pacific HSE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 training, license and competency register</w:t>
      </w:r>
    </w:p>
    <w:p>
      <w:pPr>
        <w:pStyle w:val="Compact"/>
        <w:numPr>
          <w:numId w:val="1001"/>
          <w:ilvl w:val="0"/>
        </w:numPr>
      </w:pPr>
      <w:r>
        <w:t xml:space="preserve">Provide weekly status updates on HSE KPIs and improvement projects</w:t>
      </w:r>
    </w:p>
    <w:p>
      <w:pPr>
        <w:pStyle w:val="Compact"/>
        <w:numPr>
          <w:numId w:val="1001"/>
          <w:ilvl w:val="0"/>
        </w:numPr>
      </w:pPr>
      <w:r>
        <w:t xml:space="preserve">Provide assistance to the Distribution Center, Sample Service Center, and the Materials Department as needed</w:t>
      </w:r>
    </w:p>
    <w:p>
      <w:pPr>
        <w:pStyle w:val="Heading2"/>
      </w:pPr>
      <w:bookmarkStart w:id="23" w:name="qualifications-for-supply-chain-intern"/>
      <w:r>
        <w:t xml:space="preserve">Qualifications for supply chain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learn computer systems, including SAP, SmartOps and Business Warehouse</w:t>
      </w:r>
    </w:p>
    <w:p>
      <w:pPr>
        <w:pStyle w:val="Compact"/>
        <w:numPr>
          <w:numId w:val="1002"/>
          <w:ilvl w:val="0"/>
        </w:numPr>
      </w:pPr>
      <w:r>
        <w:t xml:space="preserve">Familiarity with Microsoft Office and Google Enterprise products</w:t>
      </w:r>
    </w:p>
    <w:p>
      <w:pPr>
        <w:pStyle w:val="Compact"/>
        <w:numPr>
          <w:numId w:val="1002"/>
          <w:ilvl w:val="0"/>
        </w:numPr>
      </w:pPr>
      <w:r>
        <w:t xml:space="preserve">Strong ability to multi-task and communicate effectively required</w:t>
      </w:r>
    </w:p>
    <w:p>
      <w:pPr>
        <w:pStyle w:val="Compact"/>
        <w:numPr>
          <w:numId w:val="1002"/>
          <w:ilvl w:val="0"/>
        </w:numPr>
      </w:pPr>
      <w:r>
        <w:t xml:space="preserve">Comfortable working in team environment required</w:t>
      </w:r>
    </w:p>
    <w:p>
      <w:pPr>
        <w:pStyle w:val="Compact"/>
        <w:numPr>
          <w:numId w:val="1002"/>
          <w:ilvl w:val="0"/>
        </w:numPr>
      </w:pPr>
      <w:r>
        <w:t xml:space="preserve">Experience with ERP systems, preferably SAP required</w:t>
      </w:r>
    </w:p>
    <w:p>
      <w:pPr>
        <w:pStyle w:val="Compact"/>
        <w:numPr>
          <w:numId w:val="1002"/>
          <w:ilvl w:val="0"/>
        </w:numPr>
      </w:pPr>
      <w:r>
        <w:t xml:space="preserve">Understand Microsoft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2021-10-28T18:37:03Z</dcterms:created>
  <dcterms:modified xsi:type="dcterms:W3CDTF">2021-10-28T18:37:03Z</dcterms:modified>
</cp:coreProperties>
</file>