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https://www.velvetjobs.com/job-descriptions/supply-business</w:t>
        </w:r>
      </w:hyperlink>
    </w:p>
    <w:p>
      <w:pPr>
        <w:pStyle w:val="Heading1"/>
      </w:pPr>
      <w:bookmarkStart w:id="21" w:name="example-of-supply-business-job-description"/>
      <w:r>
        <w:t xml:space="preserve">Example of Supply Business Job Description</w:t>
      </w:r>
      <w:bookmarkEnd w:id="21"/>
    </w:p>
    <w:p>
      <w:pPr>
        <w:pStyle w:val="Compact"/>
      </w:pPr>
      <w:r>
        <w:t xml:space="preserve">Our company is growing rapidly and is looking for a supply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business"/>
      <w:r>
        <w:t xml:space="preserve">Responsibilities for supply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maintain a set of common dashboards/metrics at executive and detailed levels for deployment across the enterprise</w:t>
      </w:r>
    </w:p>
    <w:p>
      <w:pPr>
        <w:pStyle w:val="Compact"/>
        <w:numPr>
          <w:numId w:val="1001"/>
          <w:ilvl w:val="0"/>
        </w:numPr>
      </w:pPr>
      <w:r>
        <w:t xml:space="preserve">Work with IT and divisions on master data management/improvement</w:t>
      </w:r>
    </w:p>
    <w:p>
      <w:pPr>
        <w:pStyle w:val="Compact"/>
        <w:numPr>
          <w:numId w:val="1001"/>
          <w:ilvl w:val="0"/>
        </w:numPr>
      </w:pPr>
      <w:r>
        <w:t xml:space="preserve">Accountable for development of supply forecast, supply management and strategic forecast used for Division strategic planning</w:t>
      </w:r>
    </w:p>
    <w:p>
      <w:pPr>
        <w:pStyle w:val="Compact"/>
        <w:numPr>
          <w:numId w:val="1001"/>
          <w:ilvl w:val="0"/>
        </w:numPr>
      </w:pPr>
      <w:r>
        <w:t xml:space="preserve">Support the preparation of the annual budget the 5-year forecast</w:t>
      </w:r>
    </w:p>
    <w:p>
      <w:pPr>
        <w:pStyle w:val="Compact"/>
        <w:numPr>
          <w:numId w:val="1001"/>
          <w:ilvl w:val="0"/>
        </w:numPr>
      </w:pPr>
      <w:r>
        <w:t xml:space="preserve">Contact potential partners through cold-calling, industry events, in-person meetings</w:t>
      </w:r>
    </w:p>
    <w:p>
      <w:pPr>
        <w:pStyle w:val="Compact"/>
        <w:numPr>
          <w:numId w:val="1001"/>
          <w:ilvl w:val="0"/>
        </w:numPr>
      </w:pPr>
      <w:r>
        <w:t xml:space="preserve">Elicit requirements for system changes</w:t>
      </w:r>
    </w:p>
    <w:p>
      <w:pPr>
        <w:pStyle w:val="Compact"/>
        <w:numPr>
          <w:numId w:val="1001"/>
          <w:ilvl w:val="0"/>
        </w:numPr>
      </w:pPr>
      <w:r>
        <w:t xml:space="preserve">Work closely with end users to define requirements and develop the business case</w:t>
      </w:r>
    </w:p>
    <w:p>
      <w:pPr>
        <w:pStyle w:val="Compact"/>
        <w:numPr>
          <w:numId w:val="1001"/>
          <w:ilvl w:val="0"/>
        </w:numPr>
      </w:pPr>
      <w:r>
        <w:t xml:space="preserve">Lead collaboration between key stakeholders to identify critical data elements and hierarchies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organizational needs and take actions to ensure that such needs are met</w:t>
      </w:r>
    </w:p>
    <w:p>
      <w:pPr>
        <w:pStyle w:val="Compact"/>
        <w:numPr>
          <w:numId w:val="1001"/>
          <w:ilvl w:val="0"/>
        </w:numPr>
      </w:pPr>
      <w:r>
        <w:t xml:space="preserve">Is active, focused and future oriented</w:t>
      </w:r>
    </w:p>
    <w:p>
      <w:pPr>
        <w:pStyle w:val="Heading2"/>
      </w:pPr>
      <w:bookmarkStart w:id="23" w:name="qualifications-for-supply-business"/>
      <w:r>
        <w:t xml:space="preserve">Qualifications for supply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PC skills (Excel and Access are critical skills, Powerpoint is a plus)</w:t>
      </w:r>
    </w:p>
    <w:p>
      <w:pPr>
        <w:pStyle w:val="Compact"/>
        <w:numPr>
          <w:numId w:val="1002"/>
          <w:ilvl w:val="0"/>
        </w:numPr>
      </w:pPr>
      <w:r>
        <w:t xml:space="preserve">Knowledge of integrated ERP systems, SAP platforms, specifically SCM and ECC preferred</w:t>
      </w:r>
    </w:p>
    <w:p>
      <w:pPr>
        <w:pStyle w:val="Compact"/>
        <w:numPr>
          <w:numId w:val="1002"/>
          <w:ilvl w:val="0"/>
        </w:numPr>
      </w:pPr>
      <w:r>
        <w:t xml:space="preserve">Knowledge of industry trends, supply chain legal and regulatory requirements, quality processes FDA Quality System Regulation and ISO 13485</w:t>
      </w:r>
    </w:p>
    <w:p>
      <w:pPr>
        <w:pStyle w:val="Compact"/>
        <w:numPr>
          <w:numId w:val="1002"/>
          <w:ilvl w:val="0"/>
        </w:numPr>
      </w:pPr>
      <w:r>
        <w:t xml:space="preserve">Experience communicating with senior management with colleagues from both cross business functions and global technical team effectively</w:t>
      </w:r>
    </w:p>
    <w:p>
      <w:pPr>
        <w:pStyle w:val="Compact"/>
        <w:numPr>
          <w:numId w:val="1002"/>
          <w:ilvl w:val="0"/>
        </w:numPr>
      </w:pPr>
      <w:r>
        <w:t xml:space="preserve">Minimum of 5 years Oracle EBS implementation or Support experience, with Maximizeproven delivery execution experience in at least 2 full cycle implementations at a Functional lead level</w:t>
      </w:r>
    </w:p>
    <w:p>
      <w:pPr>
        <w:pStyle w:val="Compact"/>
        <w:numPr>
          <w:numId w:val="1002"/>
          <w:ilvl w:val="0"/>
        </w:numPr>
      </w:pPr>
      <w:r>
        <w:t xml:space="preserve">Prior industry experience in a relevant business area would also be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2021-10-28T13:28:28Z</dcterms:created>
  <dcterms:modified xsi:type="dcterms:W3CDTF">2021-10-28T13:28:28Z</dcterms:modified>
</cp:coreProperties>
</file>