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https://www.velvetjobs.com/job-descriptions/supplier-quality-development-engineer</w:t>
        </w:r>
      </w:hyperlink>
    </w:p>
    <w:p>
      <w:pPr>
        <w:pStyle w:val="Heading1"/>
      </w:pPr>
      <w:bookmarkStart w:id="21" w:name="example-of-supplier-quality-development-engineer-job-description"/>
      <w:r>
        <w:t xml:space="preserve">Example of Supplier Quality &amp; Development Engineer Job Description</w:t>
      </w:r>
      <w:bookmarkEnd w:id="21"/>
    </w:p>
    <w:p>
      <w:pPr>
        <w:pStyle w:val="Compact"/>
      </w:pPr>
      <w:r>
        <w:t xml:space="preserve">Our company is growing rapidly and is looking to fill the role of supplier quality &amp; development engineer. To join our growing team, please review the list of responsibilities and qualifications.</w:t>
      </w:r>
    </w:p>
    <w:p>
      <w:pPr>
        <w:pStyle w:val="Heading2"/>
      </w:pPr>
      <w:bookmarkStart w:id="22" w:name="responsibilities-for-supplier-quality-development-engineer"/>
      <w:r>
        <w:t xml:space="preserve">Responsibilities for supplier quality &amp; development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a qualified and preferred supply base</w:t>
      </w:r>
    </w:p>
    <w:p>
      <w:pPr>
        <w:pStyle w:val="Compact"/>
        <w:numPr>
          <w:numId w:val="1001"/>
          <w:ilvl w:val="0"/>
        </w:numPr>
      </w:pPr>
      <w:r>
        <w:t xml:space="preserve">Work content requires extensive travel throughout the country frequent driving to supplier facilities for source inspections, surveys and other required activities</w:t>
      </w:r>
    </w:p>
    <w:p>
      <w:pPr>
        <w:pStyle w:val="Compact"/>
        <w:numPr>
          <w:numId w:val="1001"/>
          <w:ilvl w:val="0"/>
        </w:numPr>
      </w:pPr>
      <w:r>
        <w:t xml:space="preserve">Work with purchasing to qualify suppliers for new product development initiatives</w:t>
      </w:r>
    </w:p>
    <w:p>
      <w:pPr>
        <w:pStyle w:val="Compact"/>
        <w:numPr>
          <w:numId w:val="1001"/>
          <w:ilvl w:val="0"/>
        </w:numPr>
      </w:pPr>
      <w:r>
        <w:t xml:space="preserve">Work with suppliers to ensure components for new product meet drawings and specification, ready to be assembled on the production line</w:t>
      </w:r>
    </w:p>
    <w:p>
      <w:pPr>
        <w:pStyle w:val="Compact"/>
        <w:numPr>
          <w:numId w:val="1001"/>
          <w:ilvl w:val="0"/>
        </w:numPr>
      </w:pPr>
      <w:r>
        <w:t xml:space="preserve">Problem solve issues that arise during new product development process</w:t>
      </w:r>
    </w:p>
    <w:p>
      <w:pPr>
        <w:pStyle w:val="Compact"/>
        <w:numPr>
          <w:numId w:val="1001"/>
          <w:ilvl w:val="0"/>
        </w:numPr>
      </w:pPr>
      <w:r>
        <w:t xml:space="preserve">Create and implement receiving inspection process for all new components</w:t>
      </w:r>
    </w:p>
    <w:p>
      <w:pPr>
        <w:pStyle w:val="Compact"/>
        <w:numPr>
          <w:numId w:val="1001"/>
          <w:ilvl w:val="0"/>
        </w:numPr>
      </w:pPr>
      <w:r>
        <w:t xml:space="preserve">Conduct supplier audits to drive process standardization ensure high quality suppliers in supply chain network</w:t>
      </w:r>
    </w:p>
    <w:p>
      <w:pPr>
        <w:pStyle w:val="Compact"/>
        <w:numPr>
          <w:numId w:val="1001"/>
          <w:ilvl w:val="0"/>
        </w:numPr>
      </w:pPr>
      <w:r>
        <w:t xml:space="preserve">Establish short term and long term supplier quality goals</w:t>
      </w:r>
    </w:p>
    <w:p>
      <w:pPr>
        <w:pStyle w:val="Compact"/>
        <w:numPr>
          <w:numId w:val="1001"/>
          <w:ilvl w:val="0"/>
        </w:numPr>
      </w:pPr>
      <w:r>
        <w:t xml:space="preserve">Work to resolve supplier technical issues in a timely manner to ensure product arrive according to schedule</w:t>
      </w:r>
    </w:p>
    <w:p>
      <w:pPr>
        <w:pStyle w:val="Compact"/>
        <w:numPr>
          <w:numId w:val="1001"/>
          <w:ilvl w:val="0"/>
        </w:numPr>
      </w:pPr>
      <w:r>
        <w:t xml:space="preserve">Research, develop and revise Quality Policies, Procedures, System Instructions, Engineering Standards and Work Instructions that govern the operations of the Quality Engineering Department and Quality-related activities of the Corporate Office, manufacturing facilities and distribution center</w:t>
      </w:r>
    </w:p>
    <w:p>
      <w:pPr>
        <w:pStyle w:val="Heading2"/>
      </w:pPr>
      <w:bookmarkStart w:id="23" w:name="qualifications-for-supplier-quality-development-engineer"/>
      <w:r>
        <w:t xml:space="preserve">Qualifications for supplier quality &amp; development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related experience or training in a manufacturing environment,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Great skills in the application of the MICROSOFT standard software (Excel, PowerPoint, Outlook,..)</w:t>
      </w:r>
    </w:p>
    <w:p>
      <w:pPr>
        <w:pStyle w:val="Compact"/>
        <w:numPr>
          <w:numId w:val="1002"/>
          <w:ilvl w:val="0"/>
        </w:numPr>
      </w:pPr>
      <w:r>
        <w:t xml:space="preserve">Experience with telephone/ video conferencing systems (like Skype, WEBEX …)</w:t>
      </w:r>
    </w:p>
    <w:p>
      <w:pPr>
        <w:pStyle w:val="Compact"/>
        <w:numPr>
          <w:numId w:val="1002"/>
          <w:ilvl w:val="0"/>
        </w:numPr>
      </w:pPr>
      <w:r>
        <w:t xml:space="preserve">Able to work under pressure and tight time-lines and still deliver good results</w:t>
      </w:r>
    </w:p>
    <w:p>
      <w:pPr>
        <w:pStyle w:val="Compact"/>
        <w:numPr>
          <w:numId w:val="1002"/>
          <w:ilvl w:val="0"/>
        </w:numPr>
      </w:pPr>
      <w:r>
        <w:t xml:space="preserve">Valid car driving licence</w:t>
      </w:r>
    </w:p>
    <w:p>
      <w:pPr>
        <w:pStyle w:val="Compact"/>
        <w:numPr>
          <w:numId w:val="1002"/>
          <w:ilvl w:val="0"/>
        </w:numPr>
      </w:pPr>
      <w:r>
        <w:t xml:space="preserve">Flexibility and ability to travel mainly within EUROPE (up to 30% of work time), also at short notice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ier-quality-develop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ier-quality-develop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2021-10-28T13:20:36Z</dcterms:created>
  <dcterms:modified xsi:type="dcterms:W3CDTF">2021-10-28T13:20:36Z</dcterms:modified>
</cp:coreProperties>
</file>