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https://www.velvetjobs.com/job-descriptions/supplier-quality-development-engineer</w:t>
        </w:r>
      </w:hyperlink>
    </w:p>
    <w:p>
      <w:pPr>
        <w:pStyle w:val="Heading1"/>
      </w:pPr>
      <w:bookmarkStart w:id="21" w:name="example-of-supplier-quality-development-engineer-job-description"/>
      <w:r>
        <w:t xml:space="preserve">Example of Supplier Quality &amp; Development Engineer Job Description</w:t>
      </w:r>
      <w:bookmarkEnd w:id="21"/>
    </w:p>
    <w:p>
      <w:pPr>
        <w:pStyle w:val="Compact"/>
      </w:pPr>
      <w:r>
        <w:t xml:space="preserve">Our company is searching for experienced candidates for the position of supplier quality &amp; development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ier-quality-development-engineer"/>
      <w:r>
        <w:t xml:space="preserve">Responsibilities for supplier quality &amp; development engineer</w:t>
      </w:r>
      <w:bookmarkEnd w:id="22"/>
    </w:p>
    <w:p>
      <w:pPr>
        <w:pStyle w:val="Compact"/>
        <w:numPr>
          <w:numId w:val="1001"/>
          <w:ilvl w:val="0"/>
        </w:numPr>
      </w:pPr>
      <w:r>
        <w:t xml:space="preserve">Manages supplier qualification process, including review and assessment of suppliers’ qualification documents, perform on-site audits—assessing suppliers’ capabilities and capacity</w:t>
      </w:r>
    </w:p>
    <w:p>
      <w:pPr>
        <w:pStyle w:val="Compact"/>
        <w:numPr>
          <w:numId w:val="1001"/>
          <w:ilvl w:val="0"/>
        </w:numPr>
      </w:pPr>
      <w:r>
        <w:t xml:space="preserve">Develop, implement, monitor and maintain meaningful metrics to demonstrate the effectiveness of the supplier quality processes</w:t>
      </w:r>
    </w:p>
    <w:p>
      <w:pPr>
        <w:pStyle w:val="Compact"/>
        <w:numPr>
          <w:numId w:val="1001"/>
          <w:ilvl w:val="0"/>
        </w:numPr>
      </w:pPr>
      <w:r>
        <w:t xml:space="preserve">Other Global Supplier Quality Engineering resources</w:t>
      </w:r>
    </w:p>
    <w:p>
      <w:pPr>
        <w:pStyle w:val="Compact"/>
        <w:numPr>
          <w:numId w:val="1001"/>
          <w:ilvl w:val="0"/>
        </w:numPr>
      </w:pPr>
      <w:r>
        <w:t xml:space="preserve">Procurement (Sourcing Managers and Commodity Leads)</w:t>
      </w:r>
    </w:p>
    <w:p>
      <w:pPr>
        <w:pStyle w:val="Compact"/>
        <w:numPr>
          <w:numId w:val="1001"/>
          <w:ilvl w:val="0"/>
        </w:numPr>
      </w:pPr>
      <w:r>
        <w:t xml:space="preserve">New Product Development teams</w:t>
      </w:r>
    </w:p>
    <w:p>
      <w:pPr>
        <w:pStyle w:val="Compact"/>
        <w:numPr>
          <w:numId w:val="1001"/>
          <w:ilvl w:val="0"/>
        </w:numPr>
      </w:pPr>
      <w:r>
        <w:t xml:space="preserve">Internal and external suppliers</w:t>
      </w:r>
    </w:p>
    <w:p>
      <w:pPr>
        <w:pStyle w:val="Compact"/>
        <w:numPr>
          <w:numId w:val="1001"/>
          <w:ilvl w:val="0"/>
        </w:numPr>
      </w:pPr>
      <w:r>
        <w:t xml:space="preserve">FBS Resources (Corporate, GVR, Facilitators, Shingijutsu)</w:t>
      </w:r>
    </w:p>
    <w:p>
      <w:pPr>
        <w:pStyle w:val="Compact"/>
        <w:numPr>
          <w:numId w:val="1001"/>
          <w:ilvl w:val="0"/>
        </w:numPr>
      </w:pPr>
      <w:r>
        <w:t xml:space="preserve">Participate and lead Supplier Audits and Commercial Grade Surveys to assess supplier conformance to strict Nuclear Quality Assurance requirements</w:t>
      </w:r>
    </w:p>
    <w:p>
      <w:pPr>
        <w:pStyle w:val="Compact"/>
        <w:numPr>
          <w:numId w:val="1001"/>
          <w:ilvl w:val="0"/>
        </w:numPr>
      </w:pPr>
      <w:r>
        <w:t xml:space="preserve">Work on-site with suppliers of Cables, Harnesses and Circuit Card assemblies destined for high reliability nuclear applications</w:t>
      </w:r>
    </w:p>
    <w:p>
      <w:pPr>
        <w:pStyle w:val="Compact"/>
        <w:numPr>
          <w:numId w:val="1001"/>
          <w:ilvl w:val="0"/>
        </w:numPr>
      </w:pPr>
      <w:r>
        <w:t xml:space="preserve">Improve new supplier introduction, qualification, technical evaluations and approval processes</w:t>
      </w:r>
    </w:p>
    <w:p>
      <w:pPr>
        <w:pStyle w:val="Heading2"/>
      </w:pPr>
      <w:bookmarkStart w:id="23" w:name="qualifications-for-supplier-quality-development-engineer"/>
      <w:r>
        <w:t xml:space="preserve">Qualifications for supplier quality &amp; development engineer</w:t>
      </w:r>
      <w:bookmarkEnd w:id="23"/>
    </w:p>
    <w:p>
      <w:pPr>
        <w:pStyle w:val="Compact"/>
        <w:numPr>
          <w:numId w:val="1002"/>
          <w:ilvl w:val="0"/>
        </w:numPr>
      </w:pPr>
      <w:r>
        <w:t xml:space="preserve">Fluent in listening, writing and spoken English, French is a plus</w:t>
      </w:r>
    </w:p>
    <w:p>
      <w:pPr>
        <w:pStyle w:val="Compact"/>
        <w:numPr>
          <w:numId w:val="1002"/>
          <w:ilvl w:val="0"/>
        </w:numPr>
      </w:pPr>
      <w:r>
        <w:t xml:space="preserve">Product or manufacturing engineering and/or Quality Engineer</w:t>
      </w:r>
    </w:p>
    <w:p>
      <w:pPr>
        <w:pStyle w:val="Compact"/>
        <w:numPr>
          <w:numId w:val="1002"/>
          <w:ilvl w:val="0"/>
        </w:numPr>
      </w:pPr>
      <w:r>
        <w:t xml:space="preserve">Practical knowledge on Quality, Product and industrial Process within its Commodity / Domain</w:t>
      </w:r>
    </w:p>
    <w:p>
      <w:pPr>
        <w:pStyle w:val="Compact"/>
        <w:numPr>
          <w:numId w:val="1002"/>
          <w:ilvl w:val="0"/>
        </w:numPr>
      </w:pPr>
      <w:r>
        <w:t xml:space="preserve">Good in verbal and written communication</w:t>
      </w:r>
    </w:p>
    <w:p>
      <w:pPr>
        <w:pStyle w:val="Compact"/>
        <w:numPr>
          <w:numId w:val="1002"/>
          <w:ilvl w:val="0"/>
        </w:numPr>
      </w:pPr>
      <w:r>
        <w:t xml:space="preserve">Great technical knowledge in Electronics, Manufacturing, Maintenance and Logistic</w:t>
      </w:r>
    </w:p>
    <w:p>
      <w:pPr>
        <w:pStyle w:val="Compact"/>
        <w:numPr>
          <w:numId w:val="1002"/>
          <w:ilvl w:val="0"/>
        </w:numPr>
      </w:pPr>
      <w:r>
        <w:t xml:space="preserve">Capable to perform professional audits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quality-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quality-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2021-10-28T12:50:58Z</dcterms:created>
  <dcterms:modified xsi:type="dcterms:W3CDTF">2021-10-28T12:50:58Z</dcterms:modified>
</cp:coreProperties>
</file>