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https://www.velvetjobs.com/job-descriptions/supervisor-services</w:t>
        </w:r>
      </w:hyperlink>
    </w:p>
    <w:p>
      <w:pPr>
        <w:pStyle w:val="Heading1"/>
      </w:pPr>
      <w:bookmarkStart w:id="21" w:name="example-of-supervisor-services-job-description"/>
      <w:r>
        <w:t xml:space="preserve">Example of Supervisor Services Job Description</w:t>
      </w:r>
      <w:bookmarkEnd w:id="21"/>
    </w:p>
    <w:p>
      <w:pPr>
        <w:pStyle w:val="Compact"/>
      </w:pPr>
      <w:r>
        <w:t xml:space="preserve">Our growing company is looking to fill the role of supervisor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ervisor-services"/>
      <w:r>
        <w:t xml:space="preserve">Responsibilities for supervisor services</w:t>
      </w:r>
      <w:bookmarkEnd w:id="22"/>
    </w:p>
    <w:p>
      <w:pPr>
        <w:pStyle w:val="Compact"/>
        <w:numPr>
          <w:numId w:val="1001"/>
          <w:ilvl w:val="0"/>
        </w:numPr>
      </w:pPr>
      <w:r>
        <w:t xml:space="preserve">Assist LPE with requisitions for supplies and equipment</w:t>
      </w:r>
    </w:p>
    <w:p>
      <w:pPr>
        <w:pStyle w:val="Compact"/>
        <w:numPr>
          <w:numId w:val="1001"/>
          <w:ilvl w:val="0"/>
        </w:numPr>
      </w:pPr>
      <w:r>
        <w:t xml:space="preserve">Leading and communicating with local and overseas IT team in planning, organizing, direct, control and evaluate the operations of information system</w:t>
      </w:r>
    </w:p>
    <w:p>
      <w:pPr>
        <w:pStyle w:val="Compact"/>
        <w:numPr>
          <w:numId w:val="1001"/>
          <w:ilvl w:val="0"/>
        </w:numPr>
      </w:pPr>
      <w:r>
        <w:t xml:space="preserve">Be EUS evangelist to showcase new EUS technologies and services to end user and drive the adoption rate</w:t>
      </w:r>
    </w:p>
    <w:p>
      <w:pPr>
        <w:pStyle w:val="Compact"/>
        <w:numPr>
          <w:numId w:val="1001"/>
          <w:ilvl w:val="0"/>
        </w:numPr>
      </w:pPr>
      <w:r>
        <w:t xml:space="preserve">Aligning with Business Units on their requirement</w:t>
      </w:r>
    </w:p>
    <w:p>
      <w:pPr>
        <w:pStyle w:val="Compact"/>
        <w:numPr>
          <w:numId w:val="1001"/>
          <w:ilvl w:val="0"/>
        </w:numPr>
      </w:pPr>
      <w:r>
        <w:t xml:space="preserve">Assist with budget preparation and cost control</w:t>
      </w:r>
    </w:p>
    <w:p>
      <w:pPr>
        <w:pStyle w:val="Compact"/>
        <w:numPr>
          <w:numId w:val="1001"/>
          <w:ilvl w:val="0"/>
        </w:numPr>
      </w:pPr>
      <w:r>
        <w:t xml:space="preserve">Representative for all IT Services staff located in the region</w:t>
      </w:r>
    </w:p>
    <w:p>
      <w:pPr>
        <w:pStyle w:val="Compact"/>
        <w:numPr>
          <w:numId w:val="1001"/>
          <w:ilvl w:val="0"/>
        </w:numPr>
      </w:pPr>
      <w:r>
        <w:t xml:space="preserve">Supervises, coordinates and arranges inventory storage &amp; transport activities with complete relevant paperwork in a timely manner to meet operations requirements</w:t>
      </w:r>
    </w:p>
    <w:p>
      <w:pPr>
        <w:pStyle w:val="Compact"/>
        <w:numPr>
          <w:numId w:val="1001"/>
          <w:ilvl w:val="0"/>
        </w:numPr>
      </w:pPr>
      <w:r>
        <w:t xml:space="preserve">Responsible for outgoing and incoming material (import/export)</w:t>
      </w:r>
    </w:p>
    <w:p>
      <w:pPr>
        <w:pStyle w:val="Compact"/>
        <w:numPr>
          <w:numId w:val="1001"/>
          <w:ilvl w:val="0"/>
        </w:numPr>
      </w:pPr>
      <w:r>
        <w:t xml:space="preserve">Archives logistics documentation electronically/physically</w:t>
      </w:r>
    </w:p>
    <w:p>
      <w:pPr>
        <w:pStyle w:val="Compact"/>
        <w:numPr>
          <w:numId w:val="1001"/>
          <w:ilvl w:val="0"/>
        </w:numPr>
      </w:pPr>
      <w:r>
        <w:t xml:space="preserve">Liaises with order management &amp; planning team for inventory deliveries and returns, and any other issues that need immediate attention</w:t>
      </w:r>
    </w:p>
    <w:p>
      <w:pPr>
        <w:pStyle w:val="Heading2"/>
      </w:pPr>
      <w:bookmarkStart w:id="23" w:name="qualifications-for-supervisor-services"/>
      <w:r>
        <w:t xml:space="preserve">Qualifications for supervisor services</w:t>
      </w:r>
      <w:bookmarkEnd w:id="23"/>
    </w:p>
    <w:p>
      <w:pPr>
        <w:pStyle w:val="Compact"/>
        <w:numPr>
          <w:numId w:val="1002"/>
          <w:ilvl w:val="0"/>
        </w:numPr>
      </w:pPr>
      <w:r>
        <w:t xml:space="preserve">1-3 years ER/Ambulatory or pre-hospital management experience required</w:t>
      </w:r>
    </w:p>
    <w:p>
      <w:pPr>
        <w:pStyle w:val="Compact"/>
        <w:numPr>
          <w:numId w:val="1002"/>
          <w:ilvl w:val="0"/>
        </w:numPr>
      </w:pPr>
      <w:r>
        <w:t xml:space="preserve">Solid experience and knowledge of internal controls, including documenting control processes</w:t>
      </w:r>
    </w:p>
    <w:p>
      <w:pPr>
        <w:pStyle w:val="Compact"/>
        <w:numPr>
          <w:numId w:val="1002"/>
          <w:ilvl w:val="0"/>
        </w:numPr>
      </w:pPr>
      <w:r>
        <w:t xml:space="preserve">5 years of experience in Customer service experience</w:t>
      </w:r>
    </w:p>
    <w:p>
      <w:pPr>
        <w:pStyle w:val="Compact"/>
        <w:numPr>
          <w:numId w:val="1002"/>
          <w:ilvl w:val="0"/>
        </w:numPr>
      </w:pPr>
      <w:r>
        <w:t xml:space="preserve">Manage service and support issues and assure proper triage of all customer needs</w:t>
      </w:r>
    </w:p>
    <w:p>
      <w:pPr>
        <w:pStyle w:val="Compact"/>
        <w:numPr>
          <w:numId w:val="1002"/>
          <w:ilvl w:val="0"/>
        </w:numPr>
      </w:pPr>
      <w:r>
        <w:t xml:space="preserve">1+ years in a direct supervisory role</w:t>
      </w:r>
    </w:p>
    <w:p>
      <w:pPr>
        <w:pStyle w:val="Compact"/>
        <w:numPr>
          <w:numId w:val="1002"/>
          <w:ilvl w:val="0"/>
        </w:numPr>
      </w:pPr>
      <w:r>
        <w:t xml:space="preserve">Work in healthcare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ervisor-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ervisor-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2021-10-28T18:36:43Z</dcterms:created>
  <dcterms:modified xsi:type="dcterms:W3CDTF">2021-10-28T18:36:43Z</dcterms:modified>
</cp:coreProperties>
</file>