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https://www.velvetjobs.com/job-descriptions/supervisor-retail</w:t>
        </w:r>
      </w:hyperlink>
    </w:p>
    <w:p>
      <w:pPr>
        <w:pStyle w:val="Heading1"/>
      </w:pPr>
      <w:bookmarkStart w:id="21" w:name="example-of-supervisor-retail-job-description"/>
      <w:r>
        <w:t xml:space="preserve">Example of Supervisor Retail Job Description</w:t>
      </w:r>
      <w:bookmarkEnd w:id="21"/>
    </w:p>
    <w:p>
      <w:pPr>
        <w:pStyle w:val="Compact"/>
      </w:pPr>
      <w:r>
        <w:t xml:space="preserve">Our growing company is looking for a supervisor retail. If you are looking for an exciting place to work, please take a look at the list of qualifications below.</w:t>
      </w:r>
    </w:p>
    <w:p>
      <w:pPr>
        <w:pStyle w:val="Heading2"/>
      </w:pPr>
      <w:bookmarkStart w:id="22" w:name="responsibilities-for-supervisor-retail"/>
      <w:r>
        <w:t xml:space="preserve">Responsibilities for supervisor retail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 weekly inventory counts and make corrections</w:t>
      </w:r>
    </w:p>
    <w:p>
      <w:pPr>
        <w:pStyle w:val="Compact"/>
        <w:numPr>
          <w:numId w:val="1001"/>
          <w:ilvl w:val="0"/>
        </w:numPr>
      </w:pPr>
      <w:r>
        <w:t xml:space="preserve">Take a leading role among staff in providing an orderly and attractive boutique with creative displays which inspire guests to make purchases</w:t>
      </w:r>
    </w:p>
    <w:p>
      <w:pPr>
        <w:pStyle w:val="Compact"/>
        <w:numPr>
          <w:numId w:val="1001"/>
          <w:ilvl w:val="0"/>
        </w:numPr>
      </w:pPr>
      <w:r>
        <w:t xml:space="preserve">Post daily and monthly sales goals provided by Manager</w:t>
      </w:r>
    </w:p>
    <w:p>
      <w:pPr>
        <w:pStyle w:val="Compact"/>
        <w:numPr>
          <w:numId w:val="1001"/>
          <w:ilvl w:val="0"/>
        </w:numPr>
      </w:pPr>
      <w:r>
        <w:t xml:space="preserve">Use Daily Journal as a communication tool to assign special projects, to provide memos which keep Miraval staff informed (Occupancy report, VIP report, 7 day Outlook, Quarterly Meetings, Events )</w:t>
      </w:r>
    </w:p>
    <w:p>
      <w:pPr>
        <w:pStyle w:val="Compact"/>
        <w:numPr>
          <w:numId w:val="1001"/>
          <w:ilvl w:val="0"/>
        </w:numPr>
      </w:pPr>
      <w:r>
        <w:t xml:space="preserve">Coordinates and supervises the daily activity to ensure executive of operational plan</w:t>
      </w:r>
    </w:p>
    <w:p>
      <w:pPr>
        <w:pStyle w:val="Compact"/>
        <w:numPr>
          <w:numId w:val="1001"/>
          <w:ilvl w:val="0"/>
        </w:numPr>
      </w:pPr>
      <w:r>
        <w:t xml:space="preserve">Independently implements resource and operational plans and collaborates with management to troubleshoot and resolve issues as they arise</w:t>
      </w:r>
    </w:p>
    <w:p>
      <w:pPr>
        <w:pStyle w:val="Compact"/>
        <w:numPr>
          <w:numId w:val="1001"/>
          <w:ilvl w:val="0"/>
        </w:numPr>
      </w:pPr>
      <w:r>
        <w:t xml:space="preserve">Oversees and tracks the training sessions in customer service activities, processes and procedures for all store associates</w:t>
      </w:r>
    </w:p>
    <w:p>
      <w:pPr>
        <w:pStyle w:val="Compact"/>
        <w:numPr>
          <w:numId w:val="1001"/>
          <w:ilvl w:val="0"/>
        </w:numPr>
      </w:pPr>
      <w:r>
        <w:t xml:space="preserve">Interviews all prospective candidates and trains and develops the associates within their department</w:t>
      </w:r>
    </w:p>
    <w:p>
      <w:pPr>
        <w:pStyle w:val="Compact"/>
        <w:numPr>
          <w:numId w:val="1001"/>
          <w:ilvl w:val="0"/>
        </w:numPr>
      </w:pPr>
      <w:r>
        <w:t xml:space="preserve">Manages associate’s performance, annual review and progression within job catalog</w:t>
      </w:r>
    </w:p>
    <w:p>
      <w:pPr>
        <w:pStyle w:val="Compact"/>
        <w:numPr>
          <w:numId w:val="1001"/>
          <w:ilvl w:val="0"/>
        </w:numPr>
      </w:pPr>
      <w:r>
        <w:t xml:space="preserve">Provides direction to ensure the maintenance of the stockroom is clean, safe and in accordance with company directives</w:t>
      </w:r>
    </w:p>
    <w:p>
      <w:pPr>
        <w:pStyle w:val="Heading2"/>
      </w:pPr>
      <w:bookmarkStart w:id="23" w:name="qualifications-for-supervisor-retail"/>
      <w:r>
        <w:t xml:space="preserve">Qualifications for supervisor retail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organizational skills and ability to manage competing priorities simultaneoously</w:t>
      </w:r>
    </w:p>
    <w:p>
      <w:pPr>
        <w:pStyle w:val="Compact"/>
        <w:numPr>
          <w:numId w:val="1002"/>
          <w:ilvl w:val="0"/>
        </w:numPr>
      </w:pPr>
      <w:r>
        <w:t xml:space="preserve">Strong Computer skills such as Excel, Micros and Word applications</w:t>
      </w:r>
    </w:p>
    <w:p>
      <w:pPr>
        <w:pStyle w:val="Compact"/>
        <w:numPr>
          <w:numId w:val="1002"/>
          <w:ilvl w:val="0"/>
        </w:numPr>
      </w:pPr>
      <w:r>
        <w:t xml:space="preserve">Resort facility / operation background</w:t>
      </w:r>
    </w:p>
    <w:p>
      <w:pPr>
        <w:pStyle w:val="Compact"/>
        <w:numPr>
          <w:numId w:val="1002"/>
          <w:ilvl w:val="0"/>
        </w:numPr>
      </w:pPr>
      <w:r>
        <w:t xml:space="preserve">Responsible for accurately processing sales, exchange, and refund</w:t>
      </w:r>
    </w:p>
    <w:p>
      <w:pPr>
        <w:pStyle w:val="Compact"/>
        <w:numPr>
          <w:numId w:val="1002"/>
          <w:ilvl w:val="0"/>
        </w:numPr>
      </w:pPr>
      <w:r>
        <w:t xml:space="preserve">Great communication skills with customers, store team, and corporate</w:t>
      </w:r>
    </w:p>
    <w:p>
      <w:pPr>
        <w:pStyle w:val="Compact"/>
        <w:numPr>
          <w:numId w:val="1002"/>
          <w:ilvl w:val="0"/>
        </w:numPr>
      </w:pPr>
      <w:r>
        <w:t xml:space="preserve">Must be 21 due to selling alcohol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retai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retai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2021-10-28T13:31:20Z</dcterms:created>
  <dcterms:modified xsi:type="dcterms:W3CDTF">2021-10-28T13:31:20Z</dcterms:modified>
</cp:coreProperties>
</file>