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https://www.velvetjobs.com/job-descriptions/summer-college-intern</w:t>
        </w:r>
      </w:hyperlink>
    </w:p>
    <w:p>
      <w:pPr>
        <w:pStyle w:val="Heading1"/>
      </w:pPr>
      <w:bookmarkStart w:id="21" w:name="example-of-summer-college-intern-job-description"/>
      <w:r>
        <w:t xml:space="preserve">Example of Summer College Intern Job Description</w:t>
      </w:r>
      <w:bookmarkEnd w:id="21"/>
    </w:p>
    <w:p>
      <w:pPr>
        <w:pStyle w:val="Compact"/>
      </w:pPr>
      <w:r>
        <w:t xml:space="preserve">Our innovative and growing company is searching for experienced candidates for the position of summer college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mmer-college-intern"/>
      <w:r>
        <w:t xml:space="preserve">Responsibilities for summer college intern</w:t>
      </w:r>
      <w:bookmarkEnd w:id="22"/>
    </w:p>
    <w:p>
      <w:pPr>
        <w:pStyle w:val="Compact"/>
        <w:numPr>
          <w:numId w:val="1001"/>
          <w:ilvl w:val="0"/>
        </w:numPr>
      </w:pPr>
      <w:r>
        <w:t xml:space="preserve">How to coordinate ticket orders &amp; tracking</w:t>
      </w:r>
    </w:p>
    <w:p>
      <w:pPr>
        <w:pStyle w:val="Compact"/>
        <w:numPr>
          <w:numId w:val="1001"/>
          <w:ilvl w:val="0"/>
        </w:numPr>
      </w:pPr>
      <w:r>
        <w:t xml:space="preserve">Pitching to the Supervisor and Director of Sales at the completion of the internship</w:t>
      </w:r>
    </w:p>
    <w:p>
      <w:pPr>
        <w:pStyle w:val="Compact"/>
        <w:numPr>
          <w:numId w:val="1001"/>
          <w:ilvl w:val="0"/>
        </w:numPr>
      </w:pPr>
      <w:r>
        <w:t xml:space="preserve">How to manage and support a roster of artists and labels</w:t>
      </w:r>
    </w:p>
    <w:p>
      <w:pPr>
        <w:pStyle w:val="Compact"/>
        <w:numPr>
          <w:numId w:val="1001"/>
          <w:ilvl w:val="0"/>
        </w:numPr>
      </w:pPr>
      <w:r>
        <w:t xml:space="preserve">Existing systems of rights administration and client relationship management</w:t>
      </w:r>
    </w:p>
    <w:p>
      <w:pPr>
        <w:pStyle w:val="Compact"/>
        <w:numPr>
          <w:numId w:val="1001"/>
          <w:ilvl w:val="0"/>
        </w:numPr>
      </w:pPr>
      <w:r>
        <w:t xml:space="preserve">Data driven content and program strategy recommendations</w:t>
      </w:r>
    </w:p>
    <w:p>
      <w:pPr>
        <w:pStyle w:val="Compact"/>
        <w:numPr>
          <w:numId w:val="1001"/>
          <w:ilvl w:val="0"/>
        </w:numPr>
      </w:pPr>
      <w:r>
        <w:t xml:space="preserve">Priority releases to ensure all content ingestions are accurate and complete</w:t>
      </w:r>
    </w:p>
    <w:p>
      <w:pPr>
        <w:pStyle w:val="Compact"/>
        <w:numPr>
          <w:numId w:val="1001"/>
          <w:ilvl w:val="0"/>
        </w:numPr>
      </w:pPr>
      <w:r>
        <w:t xml:space="preserve">Manage and facilitate college materials for HBO owned website</w:t>
      </w:r>
    </w:p>
    <w:p>
      <w:pPr>
        <w:pStyle w:val="Compact"/>
        <w:numPr>
          <w:numId w:val="1001"/>
          <w:ilvl w:val="0"/>
        </w:numPr>
      </w:pPr>
      <w:r>
        <w:t xml:space="preserve">Assist with monthly school launches</w:t>
      </w:r>
    </w:p>
    <w:p>
      <w:pPr>
        <w:pStyle w:val="Compact"/>
        <w:numPr>
          <w:numId w:val="1001"/>
          <w:ilvl w:val="0"/>
        </w:numPr>
      </w:pPr>
      <w:r>
        <w:t xml:space="preserve">Research relevant industry developments and trends</w:t>
      </w:r>
    </w:p>
    <w:p>
      <w:pPr>
        <w:pStyle w:val="Compact"/>
        <w:numPr>
          <w:numId w:val="1001"/>
          <w:ilvl w:val="0"/>
        </w:numPr>
      </w:pPr>
      <w:r>
        <w:t xml:space="preserve">Support Back-To-School preparation Data analysis</w:t>
      </w:r>
    </w:p>
    <w:p>
      <w:pPr>
        <w:pStyle w:val="Heading2"/>
      </w:pPr>
      <w:bookmarkStart w:id="23" w:name="qualifications-for-summer-college-intern"/>
      <w:r>
        <w:t xml:space="preserve">Qualifications for summer college intern</w:t>
      </w:r>
      <w:bookmarkEnd w:id="23"/>
    </w:p>
    <w:p>
      <w:pPr>
        <w:pStyle w:val="Compact"/>
        <w:numPr>
          <w:numId w:val="1002"/>
          <w:ilvl w:val="0"/>
        </w:numPr>
      </w:pPr>
      <w:r>
        <w:t xml:space="preserve">Must be enrolled full time in Bachelors Program in Chemical Engineering Electrical Engineering, Mechanical Engineering, or Civil Engineering</w:t>
      </w:r>
    </w:p>
    <w:p>
      <w:pPr>
        <w:pStyle w:val="Compact"/>
        <w:numPr>
          <w:numId w:val="1002"/>
          <w:ilvl w:val="0"/>
        </w:numPr>
      </w:pPr>
      <w:r>
        <w:t xml:space="preserve">Enrolled in Bachelors Program in , Mechanical Engineering, Civil Engineering, or Construction Management, Building Construction, Construction Science and Management with a minor in finance (highly preferred)</w:t>
      </w:r>
    </w:p>
    <w:p>
      <w:pPr>
        <w:pStyle w:val="Compact"/>
        <w:numPr>
          <w:numId w:val="1002"/>
          <w:ilvl w:val="0"/>
        </w:numPr>
      </w:pPr>
      <w:r>
        <w:t xml:space="preserve">Access and work with project management software</w:t>
      </w:r>
    </w:p>
    <w:p>
      <w:pPr>
        <w:pStyle w:val="Compact"/>
        <w:numPr>
          <w:numId w:val="1002"/>
          <w:ilvl w:val="0"/>
        </w:numPr>
      </w:pPr>
      <w:r>
        <w:t xml:space="preserve">Some college coursework completed in Computer Science, Management Information Systems or other technology related field</w:t>
      </w:r>
    </w:p>
    <w:p>
      <w:pPr>
        <w:pStyle w:val="Compact"/>
        <w:numPr>
          <w:numId w:val="1002"/>
          <w:ilvl w:val="0"/>
        </w:numPr>
      </w:pPr>
      <w:r>
        <w:t xml:space="preserve">Must be currently enrolled in a college or a university with GPA of 3.0 or better</w:t>
      </w:r>
    </w:p>
    <w:p>
      <w:pPr>
        <w:pStyle w:val="Compact"/>
        <w:numPr>
          <w:numId w:val="1002"/>
          <w:ilvl w:val="0"/>
        </w:numPr>
      </w:pPr>
      <w:r>
        <w:t xml:space="preserve">Must be self-motivated with the demonstrated ability to work independently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mmer-college-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mmer-college-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2021-10-28T18:31:56Z</dcterms:created>
  <dcterms:modified xsi:type="dcterms:W3CDTF">2021-10-28T18:31:56Z</dcterms:modified>
</cp:coreProperties>
</file>