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https://www.velvetjobs.com/job-descriptions/summer-college-intern</w:t>
        </w:r>
      </w:hyperlink>
    </w:p>
    <w:p>
      <w:pPr>
        <w:pStyle w:val="Heading1"/>
      </w:pPr>
      <w:bookmarkStart w:id="21" w:name="example-of-summer-college-intern-job-description"/>
      <w:r>
        <w:t xml:space="preserve">Example of Summer College Intern Job Description</w:t>
      </w:r>
      <w:bookmarkEnd w:id="21"/>
    </w:p>
    <w:p>
      <w:pPr>
        <w:pStyle w:val="Compact"/>
      </w:pPr>
      <w:r>
        <w:t xml:space="preserve">Our growing company is looking to fill the role of summer college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mmer-college-intern"/>
      <w:r>
        <w:t xml:space="preserve">Responsibilities for summer college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Send out exit interview surveys, conduct exit interviews, and write a summary of the results</w:t>
      </w:r>
    </w:p>
    <w:p>
      <w:pPr>
        <w:pStyle w:val="Compact"/>
        <w:numPr>
          <w:numId w:val="1001"/>
          <w:ilvl w:val="0"/>
        </w:numPr>
      </w:pPr>
      <w:r>
        <w:t xml:space="preserve">Partners with TA Specialist on system administration of the Applicant Tracking System (iCIMS), ensuring all candidate and requisition information is updated and accurate</w:t>
      </w:r>
    </w:p>
    <w:p>
      <w:pPr>
        <w:pStyle w:val="Compact"/>
        <w:numPr>
          <w:numId w:val="1001"/>
          <w:ilvl w:val="0"/>
        </w:numPr>
      </w:pPr>
      <w:r>
        <w:t xml:space="preserve">Demonstrated proficiency in verbal communication skills, professional presence, and written communication skills essential to interacting with clients and teams</w:t>
      </w:r>
    </w:p>
    <w:p>
      <w:pPr>
        <w:pStyle w:val="Compact"/>
        <w:numPr>
          <w:numId w:val="1001"/>
          <w:ilvl w:val="0"/>
        </w:numPr>
      </w:pPr>
      <w:r>
        <w:t xml:space="preserve">Travel (domestic and possibly international) up to 75% may be required, depending on role and location</w:t>
      </w:r>
    </w:p>
    <w:p>
      <w:pPr>
        <w:pStyle w:val="Compact"/>
        <w:numPr>
          <w:numId w:val="1001"/>
          <w:ilvl w:val="0"/>
        </w:numPr>
      </w:pPr>
      <w:r>
        <w:t xml:space="preserve">Cleaning data</w:t>
      </w:r>
    </w:p>
    <w:p>
      <w:pPr>
        <w:pStyle w:val="Compact"/>
        <w:numPr>
          <w:numId w:val="1001"/>
          <w:ilvl w:val="0"/>
        </w:numPr>
      </w:pPr>
      <w:r>
        <w:t xml:space="preserve">Electrical Engineering and Computer Science majors highly preferred</w:t>
      </w:r>
    </w:p>
    <w:p>
      <w:pPr>
        <w:pStyle w:val="Compact"/>
        <w:numPr>
          <w:numId w:val="1001"/>
          <w:ilvl w:val="0"/>
        </w:numPr>
      </w:pPr>
      <w:r>
        <w:t xml:space="preserve">Job may include other misc</w:t>
      </w:r>
    </w:p>
    <w:p>
      <w:pPr>
        <w:pStyle w:val="Compact"/>
        <w:numPr>
          <w:numId w:val="1001"/>
          <w:ilvl w:val="0"/>
        </w:numPr>
      </w:pPr>
      <w:r>
        <w:t xml:space="preserve">Analysis / Lab/ Experience in of Organics, Inorganics, Lubricating Oil is desired</w:t>
      </w:r>
    </w:p>
    <w:p>
      <w:pPr>
        <w:pStyle w:val="Compact"/>
        <w:numPr>
          <w:numId w:val="1001"/>
          <w:ilvl w:val="0"/>
        </w:numPr>
      </w:pPr>
      <w:r>
        <w:t xml:space="preserve">Work activities may include such items as preparation of reports, calculations, specifications and scope documents generating sketches and drawings in AutoCad format</w:t>
      </w:r>
    </w:p>
    <w:p>
      <w:pPr>
        <w:pStyle w:val="Compact"/>
        <w:numPr>
          <w:numId w:val="1001"/>
          <w:ilvl w:val="0"/>
        </w:numPr>
      </w:pPr>
      <w:r>
        <w:t xml:space="preserve">Intern will work with the equipment on how to analyze and troubleshoot equipment problems</w:t>
      </w:r>
    </w:p>
    <w:p>
      <w:pPr>
        <w:pStyle w:val="Heading2"/>
      </w:pPr>
      <w:bookmarkStart w:id="23" w:name="qualifications-for-summer-college-intern"/>
      <w:r>
        <w:t xml:space="preserve">Qualifications for summer college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Aptitude for learning new technologies and processes quickly and thoroughly</w:t>
      </w:r>
    </w:p>
    <w:p>
      <w:pPr>
        <w:pStyle w:val="Compact"/>
        <w:numPr>
          <w:numId w:val="1002"/>
          <w:ilvl w:val="0"/>
        </w:numPr>
      </w:pPr>
      <w:r>
        <w:t xml:space="preserve">Previous participation in any internship program strongly preferred</w:t>
      </w:r>
    </w:p>
    <w:p>
      <w:pPr>
        <w:pStyle w:val="Compact"/>
        <w:numPr>
          <w:numId w:val="1002"/>
          <w:ilvl w:val="0"/>
        </w:numPr>
      </w:pPr>
      <w:r>
        <w:t xml:space="preserve">Candidate should be pursuing a college degree</w:t>
      </w:r>
    </w:p>
    <w:p>
      <w:pPr>
        <w:pStyle w:val="Compact"/>
        <w:numPr>
          <w:numId w:val="1002"/>
          <w:ilvl w:val="0"/>
        </w:numPr>
      </w:pPr>
      <w:r>
        <w:t xml:space="preserve">It is preferred that the candidate is actively pursuing a degree in Hospitality or Business</w:t>
      </w:r>
    </w:p>
    <w:p>
      <w:pPr>
        <w:pStyle w:val="Compact"/>
        <w:numPr>
          <w:numId w:val="1002"/>
          <w:ilvl w:val="0"/>
        </w:numPr>
      </w:pPr>
      <w:r>
        <w:t xml:space="preserve">Prior Hospitality or Resort Operations experience preferred</w:t>
      </w:r>
    </w:p>
    <w:p>
      <w:pPr>
        <w:pStyle w:val="Compact"/>
        <w:numPr>
          <w:numId w:val="1002"/>
          <w:ilvl w:val="0"/>
        </w:numPr>
      </w:pPr>
      <w:r>
        <w:t xml:space="preserve">Past Interns who are interested in completing an additional internship will be considered first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mmer-colleg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mmer-colleg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2021-10-28T13:08:25Z</dcterms:created>
  <dcterms:modified xsi:type="dcterms:W3CDTF">2021-10-28T13:08:25Z</dcterms:modified>
</cp:coreProperties>
</file>