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https://www.velvetjobs.com/job-descriptions/summer-camp</w:t>
        </w:r>
      </w:hyperlink>
    </w:p>
    <w:p>
      <w:pPr>
        <w:pStyle w:val="Heading1"/>
      </w:pPr>
      <w:bookmarkStart w:id="21" w:name="example-of-summer-camp-job-description"/>
      <w:r>
        <w:t xml:space="preserve">Example of Summer Camp Job Description</w:t>
      </w:r>
      <w:bookmarkEnd w:id="21"/>
    </w:p>
    <w:p>
      <w:pPr>
        <w:pStyle w:val="Compact"/>
      </w:pPr>
      <w:r>
        <w:t xml:space="preserve">Our innovative and growing company is looking to fill the role of summer camp. If you are looking for an exciting place to work, please take a look at the list of qualifications below.</w:t>
      </w:r>
    </w:p>
    <w:p>
      <w:pPr>
        <w:pStyle w:val="Heading2"/>
      </w:pPr>
      <w:bookmarkStart w:id="22" w:name="responsibilities-for-summer-camp"/>
      <w:r>
        <w:t xml:space="preserve">Responsibilities for summer camp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activites for counselors and campers</w:t>
      </w:r>
    </w:p>
    <w:p>
      <w:pPr>
        <w:pStyle w:val="Compact"/>
        <w:numPr>
          <w:numId w:val="1001"/>
          <w:ilvl w:val="0"/>
        </w:numPr>
      </w:pPr>
      <w:r>
        <w:t xml:space="preserve">Actively supervise children on field trips and activities</w:t>
      </w:r>
    </w:p>
    <w:p>
      <w:pPr>
        <w:pStyle w:val="Compact"/>
        <w:numPr>
          <w:numId w:val="1001"/>
          <w:ilvl w:val="0"/>
        </w:numPr>
      </w:pPr>
      <w:r>
        <w:t xml:space="preserve">Participate with children in physical activities</w:t>
      </w:r>
    </w:p>
    <w:p>
      <w:pPr>
        <w:pStyle w:val="Compact"/>
        <w:numPr>
          <w:numId w:val="1001"/>
          <w:ilvl w:val="0"/>
        </w:numPr>
      </w:pPr>
      <w:r>
        <w:t xml:space="preserve">Other duties deemed necessary by the Learning Zone Director</w:t>
      </w:r>
    </w:p>
    <w:p>
      <w:pPr>
        <w:pStyle w:val="Compact"/>
        <w:numPr>
          <w:numId w:val="1001"/>
          <w:ilvl w:val="0"/>
        </w:numPr>
      </w:pPr>
      <w:r>
        <w:t xml:space="preserve">Assist with the daily activities such as devotions, crafts, mystery programs, recreation, music, drama, lunch, snacks, games, trips</w:t>
      </w:r>
    </w:p>
    <w:p>
      <w:pPr>
        <w:pStyle w:val="Compact"/>
        <w:numPr>
          <w:numId w:val="1001"/>
          <w:ilvl w:val="0"/>
        </w:numPr>
      </w:pPr>
      <w:r>
        <w:t xml:space="preserve">Provide supervision and general child care</w:t>
      </w:r>
    </w:p>
    <w:p>
      <w:pPr>
        <w:pStyle w:val="Compact"/>
        <w:numPr>
          <w:numId w:val="1001"/>
          <w:ilvl w:val="0"/>
        </w:numPr>
      </w:pPr>
      <w:r>
        <w:t xml:space="preserve">Clean up and set up of activity areas as directed by Camp Group Leader and/or Education Coordinator</w:t>
      </w:r>
    </w:p>
    <w:p>
      <w:pPr>
        <w:pStyle w:val="Compact"/>
        <w:numPr>
          <w:numId w:val="1001"/>
          <w:ilvl w:val="0"/>
        </w:numPr>
      </w:pPr>
      <w:r>
        <w:t xml:space="preserve">Engage in Christian spiritual conversation with members of the public and in the corps facility if the opportunity or need presents itself</w:t>
      </w:r>
    </w:p>
    <w:p>
      <w:pPr>
        <w:pStyle w:val="Compact"/>
        <w:numPr>
          <w:numId w:val="1001"/>
          <w:ilvl w:val="0"/>
        </w:numPr>
      </w:pPr>
      <w:r>
        <w:t xml:space="preserve">Recognize spiritual need of persons which may require referral to the Corps</w:t>
      </w:r>
    </w:p>
    <w:p>
      <w:pPr>
        <w:pStyle w:val="Compact"/>
        <w:numPr>
          <w:numId w:val="1001"/>
          <w:ilvl w:val="0"/>
        </w:numPr>
      </w:pPr>
      <w:r>
        <w:t xml:space="preserve">Must complete Camp Staff Orientation</w:t>
      </w:r>
    </w:p>
    <w:p>
      <w:pPr>
        <w:pStyle w:val="Heading2"/>
      </w:pPr>
      <w:bookmarkStart w:id="23" w:name="qualifications-for-summer-camp"/>
      <w:r>
        <w:t xml:space="preserve">Qualifications for summer camp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at least 18 year of age, possess a positive attitude, professionalism, a love for sharing knowledge with children</w:t>
      </w:r>
    </w:p>
    <w:p>
      <w:pPr>
        <w:pStyle w:val="Compact"/>
        <w:numPr>
          <w:numId w:val="1002"/>
          <w:ilvl w:val="0"/>
        </w:numPr>
      </w:pPr>
      <w:r>
        <w:t xml:space="preserve">Applicant should have at least 1 year of cumulative experience in working with young people</w:t>
      </w:r>
    </w:p>
    <w:p>
      <w:pPr>
        <w:pStyle w:val="Compact"/>
        <w:numPr>
          <w:numId w:val="1002"/>
          <w:ilvl w:val="0"/>
        </w:numPr>
      </w:pPr>
      <w:r>
        <w:t xml:space="preserve">Applicant must be at least 18 years of age or older, possess a positive attitude, professionalism, a love for sharing knowledge with children, and the ability to work independently and follow directions</w:t>
      </w:r>
    </w:p>
    <w:p>
      <w:pPr>
        <w:pStyle w:val="Compact"/>
        <w:numPr>
          <w:numId w:val="1002"/>
          <w:ilvl w:val="0"/>
        </w:numPr>
      </w:pPr>
      <w:r>
        <w:t xml:space="preserve">Must possess at least 1 year of cumulative experience in working with young people</w:t>
      </w:r>
    </w:p>
    <w:p>
      <w:pPr>
        <w:pStyle w:val="Compact"/>
        <w:numPr>
          <w:numId w:val="1002"/>
          <w:ilvl w:val="0"/>
        </w:numPr>
      </w:pPr>
      <w:r>
        <w:t xml:space="preserve">Applicant must be at least 18 years of age or older by anticipated start date</w:t>
      </w:r>
    </w:p>
    <w:p>
      <w:pPr>
        <w:pStyle w:val="Compact"/>
        <w:numPr>
          <w:numId w:val="1002"/>
          <w:ilvl w:val="0"/>
        </w:numPr>
      </w:pPr>
      <w:r>
        <w:t xml:space="preserve">Preferred ARC First Aid/CPR/EAD/Lifeguard certified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mmer-cam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mmer-cam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2021-10-28T18:34:18Z</dcterms:created>
  <dcterms:modified xsi:type="dcterms:W3CDTF">2021-10-28T18:34:18Z</dcterms:modified>
</cp:coreProperties>
</file>