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https://www.velvetjobs.com/job-descriptions/studio-assistant</w:t>
        </w:r>
      </w:hyperlink>
    </w:p>
    <w:p>
      <w:pPr>
        <w:pStyle w:val="Heading1"/>
      </w:pPr>
      <w:bookmarkStart w:id="21" w:name="example-of-studio-assistant-job-description"/>
      <w:r>
        <w:t xml:space="preserve">Example of Studio Assistant Job Description</w:t>
      </w:r>
      <w:bookmarkEnd w:id="21"/>
    </w:p>
    <w:p>
      <w:pPr>
        <w:pStyle w:val="Compact"/>
      </w:pPr>
      <w:r>
        <w:t xml:space="preserve">Our innovative and growing company is searching for experienced candidates for the position of studio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udio-assistant"/>
      <w:r>
        <w:t xml:space="preserve">Responsibilities for studio assistant</w:t>
      </w:r>
      <w:bookmarkEnd w:id="22"/>
    </w:p>
    <w:p>
      <w:pPr>
        <w:pStyle w:val="Compact"/>
        <w:numPr>
          <w:numId w:val="1001"/>
          <w:ilvl w:val="0"/>
        </w:numPr>
      </w:pPr>
      <w:r>
        <w:t xml:space="preserve">Assist head conservator with projects of all sorts dealing with original works on paper, fine and historic prints, posters, documents, historic maps, photographs, and parchment</w:t>
      </w:r>
    </w:p>
    <w:p>
      <w:pPr>
        <w:pStyle w:val="Compact"/>
        <w:numPr>
          <w:numId w:val="1001"/>
          <w:ilvl w:val="0"/>
        </w:numPr>
      </w:pPr>
      <w:r>
        <w:t xml:space="preserve">If the employee shows aptitude, the job would include some basic conservation processes such as hinge and tape removal and mending of simple tears</w:t>
      </w:r>
    </w:p>
    <w:p>
      <w:pPr>
        <w:pStyle w:val="Compact"/>
        <w:numPr>
          <w:numId w:val="1001"/>
          <w:ilvl w:val="0"/>
        </w:numPr>
      </w:pPr>
      <w:r>
        <w:t xml:space="preserve">Supporting the Motion Capture team w/production prep which will entail setup, calibration, testing and general maintenance</w:t>
      </w:r>
    </w:p>
    <w:p>
      <w:pPr>
        <w:pStyle w:val="Compact"/>
        <w:numPr>
          <w:numId w:val="1001"/>
          <w:ilvl w:val="0"/>
        </w:numPr>
      </w:pPr>
      <w:r>
        <w:t xml:space="preserve">Supporting the motion capture lead by operating the motion capture system on acquisition shoots</w:t>
      </w:r>
    </w:p>
    <w:p>
      <w:pPr>
        <w:pStyle w:val="Compact"/>
        <w:numPr>
          <w:numId w:val="1001"/>
          <w:ilvl w:val="0"/>
        </w:numPr>
      </w:pPr>
      <w:r>
        <w:t xml:space="preserve">Operation of proprietary tools related to the capture system</w:t>
      </w:r>
    </w:p>
    <w:p>
      <w:pPr>
        <w:pStyle w:val="Compact"/>
        <w:numPr>
          <w:numId w:val="1001"/>
          <w:ilvl w:val="0"/>
        </w:numPr>
      </w:pPr>
      <w:r>
        <w:t xml:space="preserve">Supporting the team with testing and implementing new and/or updated production related softwares</w:t>
      </w:r>
    </w:p>
    <w:p>
      <w:pPr>
        <w:pStyle w:val="Compact"/>
        <w:numPr>
          <w:numId w:val="1001"/>
          <w:ilvl w:val="0"/>
        </w:numPr>
      </w:pPr>
      <w:r>
        <w:t xml:space="preserve">Supporting the Scanning teams with testing, and photo texture capture</w:t>
      </w:r>
    </w:p>
    <w:p>
      <w:pPr>
        <w:pStyle w:val="Compact"/>
        <w:numPr>
          <w:numId w:val="1001"/>
          <w:ilvl w:val="0"/>
        </w:numPr>
      </w:pPr>
      <w:r>
        <w:t xml:space="preserve">Supporting the motion capture team with custom camera configurations, which will include aim, focus and all related A/V requirements</w:t>
      </w:r>
    </w:p>
    <w:p>
      <w:pPr>
        <w:pStyle w:val="Compact"/>
        <w:numPr>
          <w:numId w:val="1001"/>
          <w:ilvl w:val="0"/>
        </w:numPr>
      </w:pPr>
      <w:r>
        <w:t xml:space="preserve">Assist with construction of set and props, talent wardrobe fitting and marker application</w:t>
      </w:r>
    </w:p>
    <w:p>
      <w:pPr>
        <w:pStyle w:val="Compact"/>
        <w:numPr>
          <w:numId w:val="1001"/>
          <w:ilvl w:val="0"/>
        </w:numPr>
      </w:pPr>
      <w:r>
        <w:t xml:space="preserve">Taking direction from motion capture lead that relates to session prep and production wrap</w:t>
      </w:r>
    </w:p>
    <w:p>
      <w:pPr>
        <w:pStyle w:val="Heading2"/>
      </w:pPr>
      <w:bookmarkStart w:id="23" w:name="qualifications-for-studio-assistant"/>
      <w:r>
        <w:t xml:space="preserve">Qualifications for studio assistant</w:t>
      </w:r>
      <w:bookmarkEnd w:id="23"/>
    </w:p>
    <w:p>
      <w:pPr>
        <w:pStyle w:val="Compact"/>
        <w:numPr>
          <w:numId w:val="1002"/>
          <w:ilvl w:val="0"/>
        </w:numPr>
      </w:pPr>
      <w:r>
        <w:t xml:space="preserve">English usage, excellent oral communication, writing, and editing skills are preferred</w:t>
      </w:r>
    </w:p>
    <w:p>
      <w:pPr>
        <w:pStyle w:val="Compact"/>
        <w:numPr>
          <w:numId w:val="1002"/>
          <w:ilvl w:val="0"/>
        </w:numPr>
      </w:pPr>
      <w:r>
        <w:t xml:space="preserve">General studio tasks (Filing, organizing, errands, email, administration)</w:t>
      </w:r>
    </w:p>
    <w:p>
      <w:pPr>
        <w:pStyle w:val="Compact"/>
        <w:numPr>
          <w:numId w:val="1002"/>
          <w:ilvl w:val="0"/>
        </w:numPr>
      </w:pPr>
      <w:r>
        <w:t xml:space="preserve">Creation of visualizations and installation manuals</w:t>
      </w:r>
    </w:p>
    <w:p>
      <w:pPr>
        <w:pStyle w:val="Compact"/>
        <w:numPr>
          <w:numId w:val="1002"/>
          <w:ilvl w:val="0"/>
        </w:numPr>
      </w:pPr>
      <w:r>
        <w:t xml:space="preserve">Good knowledge of Adobe Creative Suite</w:t>
      </w:r>
    </w:p>
    <w:p>
      <w:pPr>
        <w:pStyle w:val="Compact"/>
        <w:numPr>
          <w:numId w:val="1002"/>
          <w:ilvl w:val="0"/>
        </w:numPr>
      </w:pPr>
      <w:r>
        <w:t xml:space="preserve">Quick books software is a plus</w:t>
      </w:r>
    </w:p>
    <w:p>
      <w:pPr>
        <w:pStyle w:val="Compact"/>
        <w:numPr>
          <w:numId w:val="1002"/>
          <w:ilvl w:val="0"/>
        </w:numPr>
      </w:pPr>
      <w:r>
        <w:t xml:space="preserve">Strong graphic and presentation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io-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io-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2021-10-28T13:11:17Z</dcterms:created>
  <dcterms:modified xsi:type="dcterms:W3CDTF">2021-10-28T13:11:17Z</dcterms:modified>
</cp:coreProperties>
</file>