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https://www.velvetjobs.com/job-descriptions/student-worker</w:t>
        </w:r>
      </w:hyperlink>
    </w:p>
    <w:p>
      <w:pPr>
        <w:pStyle w:val="Heading1"/>
      </w:pPr>
      <w:bookmarkStart w:id="21" w:name="example-of-student-worker-job-description"/>
      <w:r>
        <w:t xml:space="preserve">Example of Student Worker Job Description</w:t>
      </w:r>
      <w:bookmarkEnd w:id="21"/>
    </w:p>
    <w:p>
      <w:pPr>
        <w:pStyle w:val="Compact"/>
      </w:pPr>
      <w:r>
        <w:t xml:space="preserve">Our company is growing rapidly and is hiring for a student worker.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ent-worker"/>
      <w:r>
        <w:t xml:space="preserve">Responsibilities for student worker</w:t>
      </w:r>
      <w:bookmarkEnd w:id="22"/>
    </w:p>
    <w:p>
      <w:pPr>
        <w:pStyle w:val="Compact"/>
        <w:numPr>
          <w:numId w:val="1001"/>
          <w:ilvl w:val="0"/>
        </w:numPr>
      </w:pPr>
      <w:r>
        <w:t xml:space="preserve">Perform cleaning in all areas as assigned</w:t>
      </w:r>
    </w:p>
    <w:p>
      <w:pPr>
        <w:pStyle w:val="Compact"/>
        <w:numPr>
          <w:numId w:val="1001"/>
          <w:ilvl w:val="0"/>
        </w:numPr>
      </w:pPr>
      <w:r>
        <w:t xml:space="preserve">Provide a welcoming, inclusive environment for staff and students</w:t>
      </w:r>
    </w:p>
    <w:p>
      <w:pPr>
        <w:pStyle w:val="Compact"/>
        <w:numPr>
          <w:numId w:val="1001"/>
          <w:ilvl w:val="0"/>
        </w:numPr>
      </w:pPr>
      <w:r>
        <w:t xml:space="preserve">Maintaining the office, performing office functions, guiding students through funding and registration paperwork</w:t>
      </w:r>
    </w:p>
    <w:p>
      <w:pPr>
        <w:pStyle w:val="Compact"/>
        <w:numPr>
          <w:numId w:val="1001"/>
          <w:ilvl w:val="0"/>
        </w:numPr>
      </w:pPr>
      <w:r>
        <w:t xml:space="preserve">Serving as the primary source of information for walk-in and phone participants</w:t>
      </w:r>
    </w:p>
    <w:p>
      <w:pPr>
        <w:pStyle w:val="Compact"/>
        <w:numPr>
          <w:numId w:val="1001"/>
          <w:ilvl w:val="0"/>
        </w:numPr>
      </w:pPr>
      <w:r>
        <w:t xml:space="preserve">Developing a strong knowledge base of all SALD programs and services</w:t>
      </w:r>
    </w:p>
    <w:p>
      <w:pPr>
        <w:pStyle w:val="Compact"/>
        <w:numPr>
          <w:numId w:val="1001"/>
          <w:ilvl w:val="0"/>
        </w:numPr>
      </w:pPr>
      <w:r>
        <w:t xml:space="preserve">Providing general office assistance including word processing, filing, data entry, and mailings</w:t>
      </w:r>
    </w:p>
    <w:p>
      <w:pPr>
        <w:pStyle w:val="Compact"/>
        <w:numPr>
          <w:numId w:val="1001"/>
          <w:ilvl w:val="0"/>
        </w:numPr>
      </w:pPr>
      <w:r>
        <w:t xml:space="preserve">Completing daily assigned special projects assigned by a variety of staff including reports, phone calling, and making deliveries on campus</w:t>
      </w:r>
    </w:p>
    <w:p>
      <w:pPr>
        <w:pStyle w:val="Compact"/>
        <w:numPr>
          <w:numId w:val="1001"/>
          <w:ilvl w:val="0"/>
        </w:numPr>
      </w:pPr>
      <w:r>
        <w:t xml:space="preserve">Presenting and sharing UC involvement information to current and potential UC students</w:t>
      </w:r>
    </w:p>
    <w:p>
      <w:pPr>
        <w:pStyle w:val="Compact"/>
        <w:numPr>
          <w:numId w:val="1001"/>
          <w:ilvl w:val="0"/>
        </w:numPr>
      </w:pPr>
      <w:r>
        <w:t xml:space="preserve">Management of social media communications and other online promotions</w:t>
      </w:r>
    </w:p>
    <w:p>
      <w:pPr>
        <w:pStyle w:val="Compact"/>
        <w:numPr>
          <w:numId w:val="1001"/>
          <w:ilvl w:val="0"/>
        </w:numPr>
      </w:pPr>
      <w:r>
        <w:t xml:space="preserve">Coordination of marketing efforts for SALD programs, events, and activities</w:t>
      </w:r>
    </w:p>
    <w:p>
      <w:pPr>
        <w:pStyle w:val="Heading2"/>
      </w:pPr>
      <w:bookmarkStart w:id="23" w:name="qualifications-for-student-worker"/>
      <w:r>
        <w:t xml:space="preserve">Qualifications for student worker</w:t>
      </w:r>
      <w:bookmarkEnd w:id="23"/>
    </w:p>
    <w:p>
      <w:pPr>
        <w:pStyle w:val="Compact"/>
        <w:numPr>
          <w:numId w:val="1002"/>
          <w:ilvl w:val="0"/>
        </w:numPr>
      </w:pPr>
      <w:r>
        <w:t xml:space="preserve">Lab monitors</w:t>
      </w:r>
    </w:p>
    <w:p>
      <w:pPr>
        <w:pStyle w:val="Compact"/>
        <w:numPr>
          <w:numId w:val="1002"/>
          <w:ilvl w:val="0"/>
        </w:numPr>
      </w:pPr>
      <w:r>
        <w:t xml:space="preserve">Commitment on working special events such as White Coat Ceremonies, Seminars and Graduation</w:t>
      </w:r>
    </w:p>
    <w:p>
      <w:pPr>
        <w:pStyle w:val="Compact"/>
        <w:numPr>
          <w:numId w:val="1002"/>
          <w:ilvl w:val="0"/>
        </w:numPr>
      </w:pPr>
      <w:r>
        <w:t xml:space="preserve">Reception Desk</w:t>
      </w:r>
    </w:p>
    <w:p>
      <w:pPr>
        <w:pStyle w:val="Compact"/>
        <w:numPr>
          <w:numId w:val="1002"/>
          <w:ilvl w:val="0"/>
        </w:numPr>
      </w:pPr>
      <w:r>
        <w:t xml:space="preserve">Other Special Assignments</w:t>
      </w:r>
    </w:p>
    <w:p>
      <w:pPr>
        <w:pStyle w:val="Compact"/>
        <w:numPr>
          <w:numId w:val="1002"/>
          <w:ilvl w:val="0"/>
        </w:numPr>
      </w:pPr>
      <w:r>
        <w:t xml:space="preserve">Wellness Center</w:t>
      </w:r>
    </w:p>
    <w:p>
      <w:pPr>
        <w:pStyle w:val="Compact"/>
        <w:numPr>
          <w:numId w:val="1002"/>
          <w:ilvl w:val="0"/>
        </w:numPr>
      </w:pPr>
      <w:r>
        <w:t xml:space="preserve">Room monitors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wor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wor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2021-10-28T13:24:11Z</dcterms:created>
  <dcterms:modified xsi:type="dcterms:W3CDTF">2021-10-28T13:24:11Z</dcterms:modified>
</cp:coreProperties>
</file>