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https://www.velvetjobs.com/job-descriptions/strategy-manager-product-manager</w:t>
        </w:r>
      </w:hyperlink>
    </w:p>
    <w:p>
      <w:pPr>
        <w:pStyle w:val="Heading1"/>
      </w:pPr>
      <w:bookmarkStart w:id="21" w:name="example-of-strategy-manager-product-manager-job-description"/>
      <w:r>
        <w:t xml:space="preserve">Example of Strategy Manager / Product Manager Job Description</w:t>
      </w:r>
      <w:bookmarkEnd w:id="21"/>
    </w:p>
    <w:p>
      <w:pPr>
        <w:pStyle w:val="Compact"/>
      </w:pPr>
      <w:r>
        <w:t xml:space="preserve">Our innovative and growing company is looking to fill the role of strategy manager / product manager. To join our growing team, please review the list of responsibilities and qualifications.</w:t>
      </w:r>
    </w:p>
    <w:p>
      <w:pPr>
        <w:pStyle w:val="Heading2"/>
      </w:pPr>
      <w:bookmarkStart w:id="22" w:name="responsibilities-for-strategy-manager-product-manager"/>
      <w:r>
        <w:t xml:space="preserve">Responsibilities for strategy manager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and propose new pricing models for individual products combined enterprise solutions</w:t>
      </w:r>
    </w:p>
    <w:p>
      <w:pPr>
        <w:pStyle w:val="Compact"/>
        <w:numPr>
          <w:numId w:val="1001"/>
          <w:ilvl w:val="0"/>
        </w:numPr>
      </w:pPr>
      <w:r>
        <w:t xml:space="preserve">Assists with Product Life Cycle Management incl</w:t>
      </w:r>
    </w:p>
    <w:p>
      <w:pPr>
        <w:pStyle w:val="Compact"/>
        <w:numPr>
          <w:numId w:val="1001"/>
          <w:ilvl w:val="0"/>
        </w:numPr>
      </w:pPr>
      <w:r>
        <w:t xml:space="preserve">Contributes to Product Introductions and Marketing Announcements</w:t>
      </w:r>
    </w:p>
    <w:p>
      <w:pPr>
        <w:pStyle w:val="Compact"/>
        <w:numPr>
          <w:numId w:val="1001"/>
          <w:ilvl w:val="0"/>
        </w:numPr>
      </w:pPr>
      <w:r>
        <w:t xml:space="preserve">Approves Partner Relationships for the LOB</w:t>
      </w:r>
    </w:p>
    <w:p>
      <w:pPr>
        <w:pStyle w:val="Compact"/>
        <w:numPr>
          <w:numId w:val="1001"/>
          <w:ilvl w:val="0"/>
        </w:numPr>
      </w:pPr>
      <w:r>
        <w:t xml:space="preserve">Contributes to pricing for Product/Service/Solution/Portfolio</w:t>
      </w:r>
    </w:p>
    <w:p>
      <w:pPr>
        <w:pStyle w:val="Compact"/>
        <w:numPr>
          <w:numId w:val="1001"/>
          <w:ilvl w:val="0"/>
        </w:numPr>
      </w:pPr>
      <w:r>
        <w:t xml:space="preserve">Participates in feature and design review</w:t>
      </w:r>
    </w:p>
    <w:p>
      <w:pPr>
        <w:pStyle w:val="Compact"/>
        <w:numPr>
          <w:numId w:val="1001"/>
          <w:ilvl w:val="0"/>
        </w:numPr>
      </w:pPr>
      <w:r>
        <w:t xml:space="preserve">Craft the strategic vision, positioning, and plan for each product/solution</w:t>
      </w:r>
    </w:p>
    <w:p>
      <w:pPr>
        <w:pStyle w:val="Compact"/>
        <w:numPr>
          <w:numId w:val="1001"/>
          <w:ilvl w:val="0"/>
        </w:numPr>
      </w:pPr>
      <w:r>
        <w:t xml:space="preserve">Support the sales team by crafting compelling messages and product recommendations for customers and customer groups</w:t>
      </w:r>
    </w:p>
    <w:p>
      <w:pPr>
        <w:pStyle w:val="Compact"/>
        <w:numPr>
          <w:numId w:val="1001"/>
          <w:ilvl w:val="0"/>
        </w:numPr>
      </w:pPr>
      <w:r>
        <w:t xml:space="preserve">Collaborate and guide directionally product/collection/solution rollouts, expansion and ongoing operations, including working with customers, Business Development, Technology, Content Development, Operations, Sales, Inside Sales, Marketing, and Sales Enablement teams</w:t>
      </w:r>
    </w:p>
    <w:p>
      <w:pPr>
        <w:pStyle w:val="Compact"/>
        <w:numPr>
          <w:numId w:val="1001"/>
          <w:ilvl w:val="0"/>
        </w:numPr>
      </w:pPr>
      <w:r>
        <w:t xml:space="preserve">Analyze potential partner relationships in conjunction with Publishing, Technology and Business Development co-workers and making recommendations for strategic partnerships</w:t>
      </w:r>
    </w:p>
    <w:p>
      <w:pPr>
        <w:pStyle w:val="Heading2"/>
      </w:pPr>
      <w:bookmarkStart w:id="23" w:name="qualifications-for-strategy-manager-product-manager"/>
      <w:r>
        <w:t xml:space="preserve">Qualifications for strategy manager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time management, self-motivation and organizational skill</w:t>
      </w:r>
    </w:p>
    <w:p>
      <w:pPr>
        <w:pStyle w:val="Compact"/>
        <w:numPr>
          <w:numId w:val="1002"/>
          <w:ilvl w:val="0"/>
        </w:numPr>
      </w:pPr>
      <w:r>
        <w:t xml:space="preserve">Demonstrable methodical and analytical problem solving</w:t>
      </w:r>
    </w:p>
    <w:p>
      <w:pPr>
        <w:pStyle w:val="Compact"/>
        <w:numPr>
          <w:numId w:val="1002"/>
          <w:ilvl w:val="0"/>
        </w:numPr>
      </w:pPr>
      <w:r>
        <w:t xml:space="preserve">Consultative and negotiation skills to manage challenging situations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understand and drill into technical issues</w:t>
      </w:r>
    </w:p>
    <w:p>
      <w:pPr>
        <w:pStyle w:val="Compact"/>
        <w:numPr>
          <w:numId w:val="1002"/>
          <w:ilvl w:val="0"/>
        </w:numPr>
      </w:pPr>
      <w:r>
        <w:t xml:space="preserve">Proven track record of gathering and prioritizing requirements from the customers from an implementation POV</w:t>
      </w:r>
    </w:p>
    <w:p>
      <w:pPr>
        <w:pStyle w:val="Compact"/>
        <w:numPr>
          <w:numId w:val="1002"/>
          <w:ilvl w:val="0"/>
        </w:numPr>
      </w:pPr>
      <w:r>
        <w:t xml:space="preserve">Deep real world experience in Data Integration and Data Warehousing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2021-10-28T18:38:17Z</dcterms:created>
  <dcterms:modified xsi:type="dcterms:W3CDTF">2021-10-28T18:38:17Z</dcterms:modified>
</cp:coreProperties>
</file>