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https://www.velvetjobs.com/job-descriptions/strategy-development</w:t>
        </w:r>
      </w:hyperlink>
    </w:p>
    <w:p>
      <w:pPr>
        <w:pStyle w:val="Heading1"/>
      </w:pPr>
      <w:bookmarkStart w:id="21" w:name="example-of-strategy-development-job-description"/>
      <w:r>
        <w:t xml:space="preserve">Example of Strategy Development Job Description</w:t>
      </w:r>
      <w:bookmarkEnd w:id="21"/>
    </w:p>
    <w:p>
      <w:pPr>
        <w:pStyle w:val="Compact"/>
      </w:pPr>
      <w:r>
        <w:t xml:space="preserve">Our company is growing rapidly and is hiring for a strategy development. Thank you in advance for taking a look at the list of responsibilities and qualifications. We look forward to reviewing your resume.</w:t>
      </w:r>
    </w:p>
    <w:p>
      <w:pPr>
        <w:pStyle w:val="Heading2"/>
      </w:pPr>
      <w:bookmarkStart w:id="22" w:name="responsibilities-for-strategy-development"/>
      <w:r>
        <w:t xml:space="preserve">Responsibilities for strategy development</w:t>
      </w:r>
      <w:bookmarkEnd w:id="22"/>
    </w:p>
    <w:p>
      <w:pPr>
        <w:pStyle w:val="Compact"/>
        <w:numPr>
          <w:numId w:val="1001"/>
          <w:ilvl w:val="0"/>
        </w:numPr>
      </w:pPr>
      <w:r>
        <w:t xml:space="preserve">Manage the overall strategic planning and development process for the IB portfolio</w:t>
      </w:r>
    </w:p>
    <w:p>
      <w:pPr>
        <w:pStyle w:val="Compact"/>
        <w:numPr>
          <w:numId w:val="1001"/>
          <w:ilvl w:val="0"/>
        </w:numPr>
      </w:pPr>
      <w:r>
        <w:t xml:space="preserve">Lead the Competitive Intelligence and Market Insights for the business</w:t>
      </w:r>
    </w:p>
    <w:p>
      <w:pPr>
        <w:pStyle w:val="Compact"/>
        <w:numPr>
          <w:numId w:val="1001"/>
          <w:ilvl w:val="0"/>
        </w:numPr>
      </w:pPr>
      <w:r>
        <w:t xml:space="preserve">Develop CIB Tech strategy and roadmap in alignment with the CIB business and Global Technology priorities</w:t>
      </w:r>
    </w:p>
    <w:p>
      <w:pPr>
        <w:pStyle w:val="Compact"/>
        <w:numPr>
          <w:numId w:val="1001"/>
          <w:ilvl w:val="0"/>
        </w:numPr>
      </w:pPr>
      <w:r>
        <w:t xml:space="preserve">Leverage industry-leading technology tools to perform optimization and simulation to support analysis of strategic business projects</w:t>
      </w:r>
    </w:p>
    <w:p>
      <w:pPr>
        <w:pStyle w:val="Compact"/>
        <w:numPr>
          <w:numId w:val="1001"/>
          <w:ilvl w:val="0"/>
        </w:numPr>
      </w:pPr>
      <w:r>
        <w:t xml:space="preserve">Lead the development of structured business cases, including detailed financial and operational analysis and clear communication of value levers, in order to provide recommended solutions to complex and unstructured supply chain problems</w:t>
      </w:r>
    </w:p>
    <w:p>
      <w:pPr>
        <w:pStyle w:val="Compact"/>
        <w:numPr>
          <w:numId w:val="1001"/>
          <w:ilvl w:val="0"/>
        </w:numPr>
      </w:pPr>
      <w:r>
        <w:t xml:space="preserve">Conceptualize, evaluate, design, and deliver operations strategies necessary to support projected business growth</w:t>
      </w:r>
    </w:p>
    <w:p>
      <w:pPr>
        <w:pStyle w:val="Compact"/>
        <w:numPr>
          <w:numId w:val="1001"/>
          <w:ilvl w:val="0"/>
        </w:numPr>
      </w:pPr>
      <w:r>
        <w:t xml:space="preserve">Identify, collaborate with, and lead organizational business partners/stakeholders</w:t>
      </w:r>
    </w:p>
    <w:p>
      <w:pPr>
        <w:pStyle w:val="Compact"/>
        <w:numPr>
          <w:numId w:val="1001"/>
          <w:ilvl w:val="0"/>
        </w:numPr>
      </w:pPr>
      <w:r>
        <w:t xml:space="preserve">Solicit, identify, and develop process improvement initiatives to simplify and streamline day-to-day business operations</w:t>
      </w:r>
    </w:p>
    <w:p>
      <w:pPr>
        <w:pStyle w:val="Compact"/>
        <w:numPr>
          <w:numId w:val="1001"/>
          <w:ilvl w:val="0"/>
        </w:numPr>
      </w:pPr>
      <w:r>
        <w:t xml:space="preserve">Execute project planning and development</w:t>
      </w:r>
    </w:p>
    <w:p>
      <w:pPr>
        <w:pStyle w:val="Compact"/>
        <w:numPr>
          <w:numId w:val="1001"/>
          <w:ilvl w:val="0"/>
        </w:numPr>
      </w:pPr>
      <w:r>
        <w:t xml:space="preserve">Exercise project change control</w:t>
      </w:r>
    </w:p>
    <w:p>
      <w:pPr>
        <w:pStyle w:val="Heading2"/>
      </w:pPr>
      <w:bookmarkStart w:id="23" w:name="qualifications-for-strategy-development"/>
      <w:r>
        <w:t xml:space="preserve">Qualifications for strategy development</w:t>
      </w:r>
      <w:bookmarkEnd w:id="23"/>
    </w:p>
    <w:p>
      <w:pPr>
        <w:pStyle w:val="Compact"/>
        <w:numPr>
          <w:numId w:val="1002"/>
          <w:ilvl w:val="0"/>
        </w:numPr>
      </w:pPr>
      <w:r>
        <w:t xml:space="preserve">Direct experience with growth-oriented (i.e., market segmentation, strategic acquisition analysis, ) projects</w:t>
      </w:r>
    </w:p>
    <w:p>
      <w:pPr>
        <w:pStyle w:val="Compact"/>
        <w:numPr>
          <w:numId w:val="1002"/>
          <w:ilvl w:val="0"/>
        </w:numPr>
      </w:pPr>
      <w:r>
        <w:t xml:space="preserve">Lead, project manage or facilitate key strategic initiatives for the for the Challenger division</w:t>
      </w:r>
    </w:p>
    <w:p>
      <w:pPr>
        <w:pStyle w:val="Compact"/>
        <w:numPr>
          <w:numId w:val="1002"/>
          <w:ilvl w:val="0"/>
        </w:numPr>
      </w:pPr>
      <w:r>
        <w:t xml:space="preserve">You have at least 3 years of relevant experience, ideally in, but not limited to, aerospace, operations and/or management consulting</w:t>
      </w:r>
    </w:p>
    <w:p>
      <w:pPr>
        <w:pStyle w:val="Compact"/>
        <w:numPr>
          <w:numId w:val="1002"/>
          <w:ilvl w:val="0"/>
        </w:numPr>
      </w:pPr>
      <w:r>
        <w:t xml:space="preserve">You are highly organized, analytical, flexible and able to juggle multiple priorities in a fast-paced environment</w:t>
      </w:r>
    </w:p>
    <w:p>
      <w:pPr>
        <w:pStyle w:val="Compact"/>
        <w:numPr>
          <w:numId w:val="1002"/>
          <w:ilvl w:val="0"/>
        </w:numPr>
      </w:pPr>
      <w:r>
        <w:t xml:space="preserve">You have demonstrated project management skills</w:t>
      </w:r>
    </w:p>
    <w:p>
      <w:pPr>
        <w:pStyle w:val="Compact"/>
        <w:numPr>
          <w:numId w:val="1002"/>
          <w:ilvl w:val="0"/>
        </w:numPr>
      </w:pPr>
      <w:r>
        <w:t xml:space="preserve">1+ years of work experience in investment banking, consulting, or other role in the banking industry such as financial planning and analysis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trategy-develop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trategy-develop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2021-10-28T13:16:13Z</dcterms:created>
  <dcterms:modified xsi:type="dcterms:W3CDTF">2021-10-28T13:16:13Z</dcterms:modified>
</cp:coreProperties>
</file>