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https://www.velvetjobs.com/job-descriptions/strategy-coordinator</w:t>
        </w:r>
      </w:hyperlink>
    </w:p>
    <w:p>
      <w:pPr>
        <w:pStyle w:val="Heading1"/>
      </w:pPr>
      <w:bookmarkStart w:id="21" w:name="example-of-strategy-coordinator-job-description"/>
      <w:r>
        <w:t xml:space="preserve">Example of Strategy Coordinator Job Description</w:t>
      </w:r>
      <w:bookmarkEnd w:id="21"/>
    </w:p>
    <w:p>
      <w:pPr>
        <w:pStyle w:val="Compact"/>
      </w:pPr>
      <w:r>
        <w:t xml:space="preserve">Our company is growing rapidly and is looking to fill the role of strategy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rategy-coordinator"/>
      <w:r>
        <w:t xml:space="preserve">Responsibilities for strategy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detailed agendas and make arrangements for intra-company and external meetings</w:t>
      </w:r>
    </w:p>
    <w:p>
      <w:pPr>
        <w:pStyle w:val="Compact"/>
        <w:numPr>
          <w:numId w:val="1001"/>
          <w:ilvl w:val="0"/>
        </w:numPr>
      </w:pPr>
      <w:r>
        <w:t xml:space="preserve">Provide information to internal employees and external vendors and partners via telephone, in written form, e-mail, or in person</w:t>
      </w:r>
    </w:p>
    <w:p>
      <w:pPr>
        <w:pStyle w:val="Compact"/>
        <w:numPr>
          <w:numId w:val="1001"/>
          <w:ilvl w:val="0"/>
        </w:numPr>
      </w:pPr>
      <w:r>
        <w:t xml:space="preserve">Provide alternative support for other executives when visiting NYC office or for other local assistants in absentia</w:t>
      </w:r>
    </w:p>
    <w:p>
      <w:pPr>
        <w:pStyle w:val="Compact"/>
        <w:numPr>
          <w:numId w:val="1001"/>
          <w:ilvl w:val="0"/>
        </w:numPr>
      </w:pPr>
      <w:r>
        <w:t xml:space="preserve">Proactively manage team expense reports in Concur</w:t>
      </w:r>
    </w:p>
    <w:p>
      <w:pPr>
        <w:pStyle w:val="Compact"/>
        <w:numPr>
          <w:numId w:val="1001"/>
          <w:ilvl w:val="0"/>
        </w:numPr>
      </w:pPr>
      <w:r>
        <w:t xml:space="preserve">Manages unit calendar, budget</w:t>
      </w:r>
    </w:p>
    <w:p>
      <w:pPr>
        <w:pStyle w:val="Compact"/>
        <w:numPr>
          <w:numId w:val="1001"/>
          <w:ilvl w:val="0"/>
        </w:numPr>
      </w:pPr>
      <w:r>
        <w:t xml:space="preserve">Arrange and organize travel itineraries and agendas, prepares and submits expense reports</w:t>
      </w:r>
    </w:p>
    <w:p>
      <w:pPr>
        <w:pStyle w:val="Compact"/>
        <w:numPr>
          <w:numId w:val="1001"/>
          <w:ilvl w:val="0"/>
        </w:numPr>
      </w:pPr>
      <w:r>
        <w:t xml:space="preserve">Take and maintain minutes for meetings as required</w:t>
      </w:r>
    </w:p>
    <w:p>
      <w:pPr>
        <w:pStyle w:val="Compact"/>
        <w:numPr>
          <w:numId w:val="1001"/>
          <w:ilvl w:val="0"/>
        </w:numPr>
      </w:pPr>
      <w:r>
        <w:t xml:space="preserve">Reconciles series and movie usage</w:t>
      </w:r>
    </w:p>
    <w:p>
      <w:pPr>
        <w:pStyle w:val="Compact"/>
        <w:numPr>
          <w:numId w:val="1001"/>
          <w:ilvl w:val="0"/>
        </w:numPr>
      </w:pPr>
      <w:r>
        <w:t xml:space="preserve">Provide administrative, logistical and operational support to department leadership</w:t>
      </w:r>
    </w:p>
    <w:p>
      <w:pPr>
        <w:pStyle w:val="Compact"/>
        <w:numPr>
          <w:numId w:val="1001"/>
          <w:ilvl w:val="0"/>
        </w:numPr>
      </w:pPr>
      <w:r>
        <w:t xml:space="preserve">Manage and maintain department leaders’ calendars, daily schedules, and travel itineraries</w:t>
      </w:r>
    </w:p>
    <w:p>
      <w:pPr>
        <w:pStyle w:val="Heading2"/>
      </w:pPr>
      <w:bookmarkStart w:id="23" w:name="qualifications-for-strategy-coordinator"/>
      <w:r>
        <w:t xml:space="preserve">Qualifications for strategy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innate ability to prioritize, organize and work out details, work under high pressure situations or under time constraints while multitasking, and support multiple team members</w:t>
      </w:r>
    </w:p>
    <w:p>
      <w:pPr>
        <w:pStyle w:val="Compact"/>
        <w:numPr>
          <w:numId w:val="1002"/>
          <w:ilvl w:val="0"/>
        </w:numPr>
      </w:pPr>
      <w:r>
        <w:t xml:space="preserve">Strong skill level in Excel with ability to develop complex spreadsheets, pivot tables</w:t>
      </w:r>
    </w:p>
    <w:p>
      <w:pPr>
        <w:pStyle w:val="Compact"/>
        <w:numPr>
          <w:numId w:val="1002"/>
          <w:ilvl w:val="0"/>
        </w:numPr>
      </w:pPr>
      <w:r>
        <w:t xml:space="preserve">Strong design and understanding of PowerPoint/Word/Outlook with ability to develop high-profile presentations with graphics, charts, that visually appeal to media industry</w:t>
      </w:r>
    </w:p>
    <w:p>
      <w:pPr>
        <w:pStyle w:val="Compact"/>
        <w:numPr>
          <w:numId w:val="1002"/>
          <w:ilvl w:val="0"/>
        </w:numPr>
      </w:pPr>
      <w:r>
        <w:t xml:space="preserve">Knowledge of administrative and clerical procedures and systems such as word processing, managing files and other office procedures and terminology</w:t>
      </w:r>
    </w:p>
    <w:p>
      <w:pPr>
        <w:pStyle w:val="Compact"/>
        <w:numPr>
          <w:numId w:val="1002"/>
          <w:ilvl w:val="0"/>
        </w:numPr>
      </w:pPr>
      <w:r>
        <w:t xml:space="preserve">Ability to manage sensitive and proprietary information with discretion and confidentiality</w:t>
      </w:r>
    </w:p>
    <w:p>
      <w:pPr>
        <w:pStyle w:val="Compact"/>
        <w:numPr>
          <w:numId w:val="1002"/>
          <w:ilvl w:val="0"/>
        </w:numPr>
      </w:pPr>
      <w:r>
        <w:t xml:space="preserve">Solid familiarity with the web and online tools and must be tech savvy with ability to research topics via the internet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y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y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2021-10-28T13:24:09Z</dcterms:created>
  <dcterms:modified xsi:type="dcterms:W3CDTF">2021-10-28T13:24:09Z</dcterms:modified>
</cp:coreProperties>
</file>