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https://www.velvetjobs.com/job-descriptions/strategic-intern</w:t>
        </w:r>
      </w:hyperlink>
    </w:p>
    <w:p>
      <w:pPr>
        <w:pStyle w:val="Heading1"/>
      </w:pPr>
      <w:bookmarkStart w:id="21" w:name="example-of-strategic-intern-job-description"/>
      <w:r>
        <w:t xml:space="preserve">Example of Strategic Intern Job Description</w:t>
      </w:r>
      <w:bookmarkEnd w:id="21"/>
    </w:p>
    <w:p>
      <w:pPr>
        <w:pStyle w:val="Compact"/>
      </w:pPr>
      <w:r>
        <w:t xml:space="preserve">Our company is hiring for a strategic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intern"/>
      <w:r>
        <w:t xml:space="preserve">Responsibilities for strategic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Sponsorship activation at event locations</w:t>
      </w:r>
    </w:p>
    <w:p>
      <w:pPr>
        <w:pStyle w:val="Compact"/>
        <w:numPr>
          <w:numId w:val="1001"/>
          <w:ilvl w:val="0"/>
        </w:numPr>
      </w:pPr>
      <w:r>
        <w:t xml:space="preserve">Must be able to travel to and from the office</w:t>
      </w:r>
    </w:p>
    <w:p>
      <w:pPr>
        <w:pStyle w:val="Compact"/>
        <w:numPr>
          <w:numId w:val="1001"/>
          <w:ilvl w:val="0"/>
        </w:numPr>
      </w:pPr>
      <w:r>
        <w:t xml:space="preserve">Understand business needs, pull and analyze data to provide business performance information</w:t>
      </w:r>
    </w:p>
    <w:p>
      <w:pPr>
        <w:pStyle w:val="Compact"/>
        <w:numPr>
          <w:numId w:val="1001"/>
          <w:ilvl w:val="0"/>
        </w:numPr>
      </w:pPr>
      <w:r>
        <w:t xml:space="preserve">Preparing proposals, reports and stewardship documents</w:t>
      </w:r>
    </w:p>
    <w:p>
      <w:pPr>
        <w:pStyle w:val="Compact"/>
        <w:numPr>
          <w:numId w:val="1001"/>
          <w:ilvl w:val="0"/>
        </w:numPr>
      </w:pPr>
      <w:r>
        <w:t xml:space="preserve">The primary responsibility of an SBD Intern will be to lead a divisional business development project under the guidance of an SBD Leader and a divisional sponsor</w:t>
      </w:r>
    </w:p>
    <w:p>
      <w:pPr>
        <w:pStyle w:val="Compact"/>
        <w:numPr>
          <w:numId w:val="1001"/>
          <w:ilvl w:val="0"/>
        </w:numPr>
      </w:pPr>
      <w:r>
        <w:t xml:space="preserve">Interns may also support Senior Strategic Business Development Leaders with other high-profile project work</w:t>
      </w:r>
    </w:p>
    <w:p>
      <w:pPr>
        <w:pStyle w:val="Compact"/>
        <w:numPr>
          <w:numId w:val="1001"/>
          <w:ilvl w:val="0"/>
        </w:numPr>
      </w:pPr>
      <w:r>
        <w:t xml:space="preserve">Integrate inputs (market, customer, competitor, macro trends, technology, financial, microeconomic ) to develop distinctive strategic options with outstanding financial outcomes</w:t>
      </w:r>
    </w:p>
    <w:p>
      <w:pPr>
        <w:pStyle w:val="Compact"/>
        <w:numPr>
          <w:numId w:val="1001"/>
          <w:ilvl w:val="0"/>
        </w:numPr>
      </w:pPr>
      <w:r>
        <w:t xml:space="preserve">Design and execute impactful market research studies</w:t>
      </w:r>
    </w:p>
    <w:p>
      <w:pPr>
        <w:pStyle w:val="Compact"/>
        <w:numPr>
          <w:numId w:val="1001"/>
          <w:ilvl w:val="0"/>
        </w:numPr>
      </w:pPr>
      <w:r>
        <w:t xml:space="preserve">Design or assist with VOC to support customer segmentation development</w:t>
      </w:r>
    </w:p>
    <w:p>
      <w:pPr>
        <w:pStyle w:val="Compact"/>
        <w:numPr>
          <w:numId w:val="1001"/>
          <w:ilvl w:val="0"/>
        </w:numPr>
      </w:pPr>
      <w:r>
        <w:t xml:space="preserve">Providing support in the organization of events/seminars as required</w:t>
      </w:r>
    </w:p>
    <w:p>
      <w:pPr>
        <w:pStyle w:val="Heading2"/>
      </w:pPr>
      <w:bookmarkStart w:id="23" w:name="qualifications-for-strategic-intern"/>
      <w:r>
        <w:t xml:space="preserve">Qualifications for strategic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 in technology and policy issues</w:t>
      </w:r>
    </w:p>
    <w:p>
      <w:pPr>
        <w:pStyle w:val="Compact"/>
        <w:numPr>
          <w:numId w:val="1002"/>
          <w:ilvl w:val="0"/>
        </w:numPr>
      </w:pPr>
      <w:r>
        <w:t xml:space="preserve">1st year Full time student pursuing an MBA or Masters in Supply Chain Management</w:t>
      </w:r>
    </w:p>
    <w:p>
      <w:pPr>
        <w:pStyle w:val="Compact"/>
        <w:numPr>
          <w:numId w:val="1002"/>
          <w:ilvl w:val="0"/>
        </w:numPr>
      </w:pPr>
      <w:r>
        <w:t xml:space="preserve">General knowledge of indirect Purchasing environment an advantage</w:t>
      </w:r>
    </w:p>
    <w:p>
      <w:pPr>
        <w:pStyle w:val="Compact"/>
        <w:numPr>
          <w:numId w:val="1002"/>
          <w:ilvl w:val="0"/>
        </w:numPr>
      </w:pPr>
      <w:r>
        <w:t xml:space="preserve">Experience using Purchasing software packages, for example Oracle or SAP, an advantage</w:t>
      </w:r>
    </w:p>
    <w:p>
      <w:pPr>
        <w:pStyle w:val="Compact"/>
        <w:numPr>
          <w:numId w:val="1002"/>
          <w:ilvl w:val="0"/>
        </w:numPr>
      </w:pPr>
      <w:r>
        <w:t xml:space="preserve">Pursuing an MBA or other Master's level degree</w:t>
      </w:r>
    </w:p>
    <w:p>
      <w:pPr>
        <w:pStyle w:val="Compact"/>
        <w:numPr>
          <w:numId w:val="1002"/>
          <w:ilvl w:val="0"/>
        </w:numPr>
      </w:pPr>
      <w:r>
        <w:t xml:space="preserve">Experience working constructively within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2021-10-28T12:57:56Z</dcterms:created>
  <dcterms:modified xsi:type="dcterms:W3CDTF">2021-10-28T12:57:56Z</dcterms:modified>
</cp:coreProperties>
</file>