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https://www.velvetjobs.com/job-descriptions/stockroom-associate</w:t>
        </w:r>
      </w:hyperlink>
    </w:p>
    <w:p>
      <w:pPr>
        <w:pStyle w:val="Heading1"/>
      </w:pPr>
      <w:bookmarkStart w:id="21" w:name="example-of-stockroom-associate-job-description"/>
      <w:r>
        <w:t xml:space="preserve">Example of Stockroom Associate Job Description</w:t>
      </w:r>
      <w:bookmarkEnd w:id="21"/>
    </w:p>
    <w:p>
      <w:pPr>
        <w:pStyle w:val="Compact"/>
      </w:pPr>
      <w:r>
        <w:t xml:space="preserve">Our company is growing rapidly and is hiring for a stockroom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ockroom-associate"/>
      <w:r>
        <w:t xml:space="preserve">Responsibilities for stockroom associate</w:t>
      </w:r>
      <w:bookmarkEnd w:id="22"/>
    </w:p>
    <w:p>
      <w:pPr>
        <w:pStyle w:val="Compact"/>
        <w:numPr>
          <w:numId w:val="1001"/>
          <w:ilvl w:val="0"/>
        </w:numPr>
      </w:pPr>
      <w:r>
        <w:t xml:space="preserve">Transport to TEST or ASSEMBLY</w:t>
      </w:r>
    </w:p>
    <w:p>
      <w:pPr>
        <w:pStyle w:val="Compact"/>
        <w:numPr>
          <w:numId w:val="1001"/>
          <w:ilvl w:val="0"/>
        </w:numPr>
      </w:pPr>
      <w:r>
        <w:t xml:space="preserve">Scrapping product or transferring product, doing NCR's</w:t>
      </w:r>
    </w:p>
    <w:p>
      <w:pPr>
        <w:pStyle w:val="Compact"/>
        <w:numPr>
          <w:numId w:val="1001"/>
          <w:ilvl w:val="0"/>
        </w:numPr>
      </w:pPr>
      <w:r>
        <w:t xml:space="preserve">Back up for Receiving and unpacks material and supplies</w:t>
      </w:r>
    </w:p>
    <w:p>
      <w:pPr>
        <w:pStyle w:val="Compact"/>
        <w:numPr>
          <w:numId w:val="1001"/>
          <w:ilvl w:val="0"/>
        </w:numPr>
      </w:pPr>
      <w:r>
        <w:t xml:space="preserve">Back up for putting product into Finished Goods</w:t>
      </w:r>
    </w:p>
    <w:p>
      <w:pPr>
        <w:pStyle w:val="Compact"/>
        <w:numPr>
          <w:numId w:val="1001"/>
          <w:ilvl w:val="0"/>
        </w:numPr>
      </w:pPr>
      <w:r>
        <w:t xml:space="preserve">Back up for shipping as needed</w:t>
      </w:r>
    </w:p>
    <w:p>
      <w:pPr>
        <w:pStyle w:val="Compact"/>
        <w:numPr>
          <w:numId w:val="1001"/>
          <w:ilvl w:val="0"/>
        </w:numPr>
      </w:pPr>
      <w:r>
        <w:t xml:space="preserve">Receiving RMA's</w:t>
      </w:r>
    </w:p>
    <w:p>
      <w:pPr>
        <w:pStyle w:val="Compact"/>
        <w:numPr>
          <w:numId w:val="1001"/>
          <w:ilvl w:val="0"/>
        </w:numPr>
      </w:pPr>
      <w:r>
        <w:t xml:space="preserve">Unloading/loading using sit down forklift</w:t>
      </w:r>
    </w:p>
    <w:p>
      <w:pPr>
        <w:pStyle w:val="Compact"/>
        <w:numPr>
          <w:numId w:val="1001"/>
          <w:ilvl w:val="0"/>
        </w:numPr>
      </w:pPr>
      <w:r>
        <w:t xml:space="preserve">Picking using a mobile bar code scanner</w:t>
      </w:r>
    </w:p>
    <w:p>
      <w:pPr>
        <w:pStyle w:val="Compact"/>
        <w:numPr>
          <w:numId w:val="1001"/>
          <w:ilvl w:val="0"/>
        </w:numPr>
      </w:pPr>
      <w:r>
        <w:t xml:space="preserve">Manage inventory and stock</w:t>
      </w:r>
    </w:p>
    <w:p>
      <w:pPr>
        <w:pStyle w:val="Compact"/>
        <w:numPr>
          <w:numId w:val="1001"/>
          <w:ilvl w:val="0"/>
        </w:numPr>
      </w:pPr>
      <w:r>
        <w:t xml:space="preserve">Fill rates</w:t>
      </w:r>
    </w:p>
    <w:p>
      <w:pPr>
        <w:pStyle w:val="Heading2"/>
      </w:pPr>
      <w:bookmarkStart w:id="23" w:name="qualifications-for-stockroom-associate"/>
      <w:r>
        <w:t xml:space="preserve">Qualifications for stockroom associate</w:t>
      </w:r>
      <w:bookmarkEnd w:id="23"/>
    </w:p>
    <w:p>
      <w:pPr>
        <w:pStyle w:val="Compact"/>
        <w:numPr>
          <w:numId w:val="1002"/>
          <w:ilvl w:val="0"/>
        </w:numPr>
      </w:pPr>
      <w:r>
        <w:t xml:space="preserve">Strong computer skills, especially M.S</w:t>
      </w:r>
    </w:p>
    <w:p>
      <w:pPr>
        <w:pStyle w:val="Compact"/>
        <w:numPr>
          <w:numId w:val="1002"/>
          <w:ilvl w:val="0"/>
        </w:numPr>
      </w:pPr>
      <w:r>
        <w:t xml:space="preserve">Awareness of safety issues in the work environment and basic knowledge of lab and workplace safety requirements</w:t>
      </w:r>
    </w:p>
    <w:p>
      <w:pPr>
        <w:pStyle w:val="Compact"/>
        <w:numPr>
          <w:numId w:val="1002"/>
          <w:ilvl w:val="0"/>
        </w:numPr>
      </w:pPr>
      <w:r>
        <w:t xml:space="preserve">Must be able to lift, bend and move in such a way as to perform job tasks in a safe and approved manner</w:t>
      </w:r>
    </w:p>
    <w:p>
      <w:pPr>
        <w:pStyle w:val="Compact"/>
        <w:numPr>
          <w:numId w:val="1002"/>
          <w:ilvl w:val="0"/>
        </w:numPr>
      </w:pPr>
      <w:r>
        <w:t xml:space="preserve">Reconciliation coordination</w:t>
      </w:r>
    </w:p>
    <w:p>
      <w:pPr>
        <w:pStyle w:val="Compact"/>
        <w:numPr>
          <w:numId w:val="1002"/>
          <w:ilvl w:val="0"/>
        </w:numPr>
      </w:pPr>
      <w:r>
        <w:t xml:space="preserve">Make up kits of electronic parts</w:t>
      </w:r>
    </w:p>
    <w:p>
      <w:pPr>
        <w:pStyle w:val="Compact"/>
        <w:numPr>
          <w:numId w:val="1002"/>
          <w:ilvl w:val="0"/>
        </w:numPr>
      </w:pPr>
      <w:r>
        <w:t xml:space="preserve">Ability to prioritize work in a multi-tasked, fast 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ckroom-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ckroom-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2021-10-28T13:30:31Z</dcterms:created>
  <dcterms:modified xsi:type="dcterms:W3CDTF">2021-10-28T13:30:31Z</dcterms:modified>
</cp:coreProperties>
</file>