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https://www.velvetjobs.com/job-descriptions/stewarding-supervisor</w:t>
        </w:r>
      </w:hyperlink>
    </w:p>
    <w:p>
      <w:pPr>
        <w:pStyle w:val="Heading1"/>
      </w:pPr>
      <w:bookmarkStart w:id="21" w:name="example-of-stewarding-supervisor-job-description"/>
      <w:r>
        <w:t xml:space="preserve">Example of Stewarding Supervisor Job Description</w:t>
      </w:r>
      <w:bookmarkEnd w:id="21"/>
    </w:p>
    <w:p>
      <w:pPr>
        <w:pStyle w:val="Compact"/>
      </w:pPr>
      <w:r>
        <w:t xml:space="preserve">Our innovative and growing company is looking to fill the role of stewarding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ewarding-supervisor"/>
      <w:r>
        <w:t xml:space="preserve">Responsibilities for stewarding supervisor</w:t>
      </w:r>
      <w:bookmarkEnd w:id="22"/>
    </w:p>
    <w:p>
      <w:pPr>
        <w:pStyle w:val="Compact"/>
        <w:numPr>
          <w:numId w:val="1001"/>
          <w:ilvl w:val="0"/>
        </w:numPr>
      </w:pPr>
      <w:r>
        <w:t xml:space="preserve">Responsible for the deep cleaning and sanitising of kitchens and ensuring all checklists and tasks are completed to the highest standard</w:t>
      </w:r>
    </w:p>
    <w:p>
      <w:pPr>
        <w:pStyle w:val="Compact"/>
        <w:numPr>
          <w:numId w:val="1001"/>
          <w:ilvl w:val="0"/>
        </w:numPr>
      </w:pPr>
      <w:r>
        <w:t xml:space="preserve">Efficiently coordinating service by organizing supplies in the appropriate location</w:t>
      </w:r>
    </w:p>
    <w:p>
      <w:pPr>
        <w:pStyle w:val="Compact"/>
        <w:numPr>
          <w:numId w:val="1001"/>
          <w:ilvl w:val="0"/>
        </w:numPr>
      </w:pPr>
      <w:r>
        <w:t xml:space="preserve">Ensuring and maintaining cleanliness and safety standards by ensuring furniture and floors are clean and arranged according to restaurant specifications</w:t>
      </w:r>
    </w:p>
    <w:p>
      <w:pPr>
        <w:pStyle w:val="Compact"/>
        <w:numPr>
          <w:numId w:val="1001"/>
          <w:ilvl w:val="0"/>
        </w:numPr>
      </w:pPr>
      <w:r>
        <w:t xml:space="preserve">Supervises assigned team and ensures work is performed correctly and efficiently</w:t>
      </w:r>
    </w:p>
    <w:p>
      <w:pPr>
        <w:pStyle w:val="Compact"/>
        <w:numPr>
          <w:numId w:val="1001"/>
          <w:ilvl w:val="0"/>
        </w:numPr>
      </w:pPr>
      <w:r>
        <w:t xml:space="preserve">Embody mission, vision and values of the hotel/resort daily</w:t>
      </w:r>
    </w:p>
    <w:p>
      <w:pPr>
        <w:pStyle w:val="Compact"/>
        <w:numPr>
          <w:numId w:val="1001"/>
          <w:ilvl w:val="0"/>
        </w:numPr>
      </w:pPr>
      <w:r>
        <w:t xml:space="preserve">Fully understand chemicals and other hazardous supplies</w:t>
      </w:r>
    </w:p>
    <w:p>
      <w:pPr>
        <w:pStyle w:val="Compact"/>
        <w:numPr>
          <w:numId w:val="1001"/>
          <w:ilvl w:val="0"/>
        </w:numPr>
      </w:pPr>
      <w:r>
        <w:t xml:space="preserve">Assist and help banquet kitchen to plate up</w:t>
      </w:r>
    </w:p>
    <w:p>
      <w:pPr>
        <w:pStyle w:val="Compact"/>
        <w:numPr>
          <w:numId w:val="1001"/>
          <w:ilvl w:val="0"/>
        </w:numPr>
      </w:pPr>
      <w:r>
        <w:t xml:space="preserve">Minimize the breakage to a minimum</w:t>
      </w:r>
    </w:p>
    <w:p>
      <w:pPr>
        <w:pStyle w:val="Compact"/>
        <w:numPr>
          <w:numId w:val="1001"/>
          <w:ilvl w:val="0"/>
        </w:numPr>
      </w:pPr>
      <w:r>
        <w:t xml:space="preserve">Ensure the breakage is kept to a minimum</w:t>
      </w:r>
    </w:p>
    <w:p>
      <w:pPr>
        <w:pStyle w:val="Compact"/>
        <w:numPr>
          <w:numId w:val="1001"/>
          <w:ilvl w:val="0"/>
        </w:numPr>
      </w:pPr>
      <w:r>
        <w:t xml:space="preserve">Work close with the Casual Labor Steward together</w:t>
      </w:r>
    </w:p>
    <w:p>
      <w:pPr>
        <w:pStyle w:val="Heading2"/>
      </w:pPr>
      <w:bookmarkStart w:id="23" w:name="qualifications-for-stewarding-supervisor"/>
      <w:r>
        <w:t xml:space="preserve">Qualifications for stewarding supervisor</w:t>
      </w:r>
      <w:bookmarkEnd w:id="23"/>
    </w:p>
    <w:p>
      <w:pPr>
        <w:pStyle w:val="Compact"/>
        <w:numPr>
          <w:numId w:val="1002"/>
          <w:ilvl w:val="0"/>
        </w:numPr>
      </w:pPr>
      <w:r>
        <w:t xml:space="preserve">Prior experience using Microsoft Office and general computer operations required</w:t>
      </w:r>
    </w:p>
    <w:p>
      <w:pPr>
        <w:pStyle w:val="Compact"/>
        <w:numPr>
          <w:numId w:val="1002"/>
          <w:ilvl w:val="0"/>
        </w:numPr>
      </w:pPr>
      <w:r>
        <w:t xml:space="preserve">A passion for hospitality and desire to be a leader</w:t>
      </w:r>
    </w:p>
    <w:p>
      <w:pPr>
        <w:pStyle w:val="Compact"/>
        <w:numPr>
          <w:numId w:val="1002"/>
          <w:ilvl w:val="0"/>
        </w:numPr>
      </w:pPr>
      <w:r>
        <w:t xml:space="preserve">Execute all tasks of each steward position in the department</w:t>
      </w:r>
    </w:p>
    <w:p>
      <w:pPr>
        <w:pStyle w:val="Compact"/>
        <w:numPr>
          <w:numId w:val="1002"/>
          <w:ilvl w:val="0"/>
        </w:numPr>
      </w:pPr>
      <w:r>
        <w:t xml:space="preserve">Supervise and coordinate the activities of all stewards to ensure the smooth and efficient operation of the department</w:t>
      </w:r>
    </w:p>
    <w:p>
      <w:pPr>
        <w:pStyle w:val="Compact"/>
        <w:numPr>
          <w:numId w:val="1002"/>
          <w:ilvl w:val="0"/>
        </w:numPr>
      </w:pPr>
      <w:r>
        <w:t xml:space="preserve">Assure proper sanitation and hygiene techniques the movement of garbage throughout the hotel</w:t>
      </w:r>
    </w:p>
    <w:p>
      <w:pPr>
        <w:pStyle w:val="Compact"/>
        <w:numPr>
          <w:numId w:val="1002"/>
          <w:ilvl w:val="0"/>
        </w:numPr>
      </w:pPr>
      <w:r>
        <w:t xml:space="preserve">Maintain the wash ware operation to ensure proper supply of clean silverware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eward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eward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2021-10-28T18:32:25Z</dcterms:created>
  <dcterms:modified xsi:type="dcterms:W3CDTF">2021-10-28T18:32:25Z</dcterms:modified>
</cp:coreProperties>
</file>