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https://www.velvetjobs.com/job-descriptions/steward</w:t>
        </w:r>
      </w:hyperlink>
    </w:p>
    <w:p>
      <w:pPr>
        <w:pStyle w:val="Heading1"/>
      </w:pPr>
      <w:bookmarkStart w:id="21" w:name="example-of-steward-job-description"/>
      <w:r>
        <w:t xml:space="preserve">Example of Steward Job Description</w:t>
      </w:r>
      <w:bookmarkEnd w:id="21"/>
    </w:p>
    <w:p>
      <w:pPr>
        <w:pStyle w:val="Compact"/>
      </w:pPr>
      <w:r>
        <w:t xml:space="preserve">Our innovative and growing company is looking to fill the role of steward.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eward"/>
      <w:r>
        <w:t xml:space="preserve">Responsibilities for steward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all aspects of dish/pot washing including but not limited to</w:t>
      </w:r>
    </w:p>
    <w:p>
      <w:pPr>
        <w:pStyle w:val="Compact"/>
        <w:numPr>
          <w:numId w:val="1001"/>
          <w:ilvl w:val="0"/>
        </w:numPr>
      </w:pPr>
      <w:r>
        <w:t xml:space="preserve">Stocking stores</w:t>
      </w:r>
    </w:p>
    <w:p>
      <w:pPr>
        <w:pStyle w:val="Compact"/>
        <w:numPr>
          <w:numId w:val="1001"/>
          <w:ilvl w:val="0"/>
        </w:numPr>
      </w:pPr>
      <w:r>
        <w:t xml:space="preserve">Setting up and tearing down for wine tastings and events</w:t>
      </w:r>
    </w:p>
    <w:p>
      <w:pPr>
        <w:pStyle w:val="Compact"/>
        <w:numPr>
          <w:numId w:val="1001"/>
          <w:ilvl w:val="0"/>
        </w:numPr>
      </w:pPr>
      <w:r>
        <w:t xml:space="preserve">Clean and maintain the sanitation of kitchen equipment and other areas assigned</w:t>
      </w:r>
    </w:p>
    <w:p>
      <w:pPr>
        <w:pStyle w:val="Compact"/>
        <w:numPr>
          <w:numId w:val="1001"/>
          <w:ilvl w:val="0"/>
        </w:numPr>
      </w:pPr>
      <w:r>
        <w:t xml:space="preserve">Clean all china, glassware, and silver pieces according to sanitation standards</w:t>
      </w:r>
    </w:p>
    <w:p>
      <w:pPr>
        <w:pStyle w:val="Compact"/>
        <w:numPr>
          <w:numId w:val="1001"/>
          <w:ilvl w:val="0"/>
        </w:numPr>
      </w:pPr>
      <w:r>
        <w:t xml:space="preserve">Stock the hot line with adequate supply of chinaware, plate covers and anything necessary to present food</w:t>
      </w:r>
    </w:p>
    <w:p>
      <w:pPr>
        <w:pStyle w:val="Compact"/>
        <w:numPr>
          <w:numId w:val="1001"/>
          <w:ilvl w:val="0"/>
        </w:numPr>
      </w:pPr>
      <w:r>
        <w:t xml:space="preserve">Pick up and dispose of trash, cardboard, in all food and beverage areas</w:t>
      </w:r>
    </w:p>
    <w:p>
      <w:pPr>
        <w:pStyle w:val="Compact"/>
        <w:numPr>
          <w:numId w:val="1001"/>
          <w:ilvl w:val="0"/>
        </w:numPr>
      </w:pPr>
      <w:r>
        <w:t xml:space="preserve">Ensure all kettles are cleaned when shift begins</w:t>
      </w:r>
    </w:p>
    <w:p>
      <w:pPr>
        <w:pStyle w:val="Compact"/>
        <w:numPr>
          <w:numId w:val="1001"/>
          <w:ilvl w:val="0"/>
        </w:numPr>
      </w:pPr>
      <w:r>
        <w:t xml:space="preserve">Wash all pots and pans and store neatly</w:t>
      </w:r>
    </w:p>
    <w:p>
      <w:pPr>
        <w:pStyle w:val="Compact"/>
        <w:numPr>
          <w:numId w:val="1001"/>
          <w:ilvl w:val="0"/>
        </w:numPr>
      </w:pPr>
      <w:r>
        <w:t xml:space="preserve">All food stains, smoke stain, must be removed before storage takes place</w:t>
      </w:r>
    </w:p>
    <w:p>
      <w:pPr>
        <w:pStyle w:val="Heading2"/>
      </w:pPr>
      <w:bookmarkStart w:id="23" w:name="qualifications-for-steward"/>
      <w:r>
        <w:t xml:space="preserve">Qualifications for steward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Assemble/disassemble dishwashing machine</w:t>
      </w:r>
    </w:p>
    <w:p>
      <w:pPr>
        <w:pStyle w:val="Compact"/>
        <w:numPr>
          <w:numId w:val="1002"/>
          <w:ilvl w:val="0"/>
        </w:numPr>
      </w:pPr>
      <w:r>
        <w:t xml:space="preserve">Must notify Manager when dish machine wash or rinse cycle falls below safety standard temperatures</w:t>
      </w:r>
    </w:p>
    <w:p>
      <w:pPr>
        <w:pStyle w:val="Compact"/>
        <w:numPr>
          <w:numId w:val="1002"/>
          <w:ilvl w:val="0"/>
        </w:numPr>
      </w:pPr>
      <w:r>
        <w:t xml:space="preserve">Must be able to lift, push and pull up to 75 lbs on a regular and continuing basis</w:t>
      </w:r>
    </w:p>
    <w:p>
      <w:pPr>
        <w:pStyle w:val="Compact"/>
        <w:numPr>
          <w:numId w:val="1002"/>
          <w:ilvl w:val="0"/>
        </w:numPr>
      </w:pPr>
      <w:r>
        <w:t xml:space="preserve">Must be able to stand and exert well-paced mobility, including bending, kneeling, squatting and reaching</w:t>
      </w:r>
    </w:p>
    <w:p>
      <w:pPr>
        <w:pStyle w:val="Compact"/>
        <w:numPr>
          <w:numId w:val="1002"/>
          <w:ilvl w:val="0"/>
        </w:numPr>
      </w:pPr>
      <w:r>
        <w:t xml:space="preserve">Prefer 1 year of experience but will train</w:t>
      </w:r>
    </w:p>
    <w:p>
      <w:pPr>
        <w:pStyle w:val="Compact"/>
        <w:numPr>
          <w:numId w:val="1002"/>
          <w:ilvl w:val="0"/>
        </w:numPr>
      </w:pPr>
      <w:r>
        <w:t xml:space="preserve">Maintain a high standard of cleanliness and orderliness in all kitchen, back dock, dumpster and utility work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ewar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ewa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2021-10-28T12:51:53Z</dcterms:created>
  <dcterms:modified xsi:type="dcterms:W3CDTF">2021-10-28T12:51:53Z</dcterms:modified>
</cp:coreProperties>
</file>