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https://www.velvetjobs.com/job-descriptions/staffing-manager</w:t>
        </w:r>
      </w:hyperlink>
    </w:p>
    <w:p>
      <w:pPr>
        <w:pStyle w:val="Heading1"/>
      </w:pPr>
      <w:bookmarkStart w:id="21" w:name="example-of-staffing-manager-job-description"/>
      <w:r>
        <w:t xml:space="preserve">Example of Staffing Manager Job Description</w:t>
      </w:r>
      <w:bookmarkEnd w:id="21"/>
    </w:p>
    <w:p>
      <w:pPr>
        <w:pStyle w:val="Compact"/>
      </w:pPr>
      <w:r>
        <w:t xml:space="preserve">Our growing company is looking to fill the role of staffing manager. To join our growing team, please review the list of responsibilities and qualifications.</w:t>
      </w:r>
    </w:p>
    <w:p>
      <w:pPr>
        <w:pStyle w:val="Heading2"/>
      </w:pPr>
      <w:bookmarkStart w:id="22" w:name="responsibilities-for-staffing-manager"/>
      <w:r>
        <w:t xml:space="preserve">Responsibilities for staffing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Thoroughly and accurately uses applicable Levy systems (KRONOS, Point-of-sale, WFM and more)</w:t>
      </w:r>
    </w:p>
    <w:p>
      <w:pPr>
        <w:pStyle w:val="Compact"/>
        <w:numPr>
          <w:numId w:val="1001"/>
          <w:ilvl w:val="0"/>
        </w:numPr>
      </w:pPr>
      <w:r>
        <w:t xml:space="preserve">Maintains and understands union seniority list</w:t>
      </w:r>
    </w:p>
    <w:p>
      <w:pPr>
        <w:pStyle w:val="Compact"/>
        <w:numPr>
          <w:numId w:val="1001"/>
          <w:ilvl w:val="0"/>
        </w:numPr>
      </w:pPr>
      <w:r>
        <w:t xml:space="preserve">Schedules team members strictly according to seniority list</w:t>
      </w:r>
    </w:p>
    <w:p>
      <w:pPr>
        <w:pStyle w:val="Compact"/>
        <w:numPr>
          <w:numId w:val="1001"/>
          <w:ilvl w:val="0"/>
        </w:numPr>
      </w:pPr>
      <w:r>
        <w:t xml:space="preserve">Manages the business by identifying who to schedule in each area by skill set Team</w:t>
      </w:r>
    </w:p>
    <w:p>
      <w:pPr>
        <w:pStyle w:val="Compact"/>
        <w:numPr>
          <w:numId w:val="1001"/>
          <w:ilvl w:val="0"/>
        </w:numPr>
      </w:pPr>
      <w:r>
        <w:t xml:space="preserve">Build, manage, qualify, and maintain a database of local businesses and Client prospects</w:t>
      </w:r>
    </w:p>
    <w:p>
      <w:pPr>
        <w:pStyle w:val="Compact"/>
        <w:numPr>
          <w:numId w:val="1001"/>
          <w:ilvl w:val="0"/>
        </w:numPr>
      </w:pPr>
      <w:r>
        <w:t xml:space="preserve">Consistently recruit, interview, coach and pipeline top-tier Talent based on the needs of your existing Clients, prospect accounts and the local landscape</w:t>
      </w:r>
    </w:p>
    <w:p>
      <w:pPr>
        <w:pStyle w:val="Compact"/>
        <w:numPr>
          <w:numId w:val="1001"/>
          <w:ilvl w:val="0"/>
        </w:numPr>
      </w:pPr>
      <w:r>
        <w:t xml:space="preserve">At every opportunity - exceed Client and Talent expectations of service!</w:t>
      </w:r>
    </w:p>
    <w:p>
      <w:pPr>
        <w:pStyle w:val="Compact"/>
        <w:numPr>
          <w:numId w:val="1001"/>
          <w:ilvl w:val="0"/>
        </w:numPr>
      </w:pPr>
      <w:r>
        <w:t xml:space="preserve">Build, manage and maintain a qualified database of clients/prospects that align with the business opportunity with in your market place</w:t>
      </w:r>
    </w:p>
    <w:p>
      <w:pPr>
        <w:pStyle w:val="Compact"/>
        <w:numPr>
          <w:numId w:val="1001"/>
          <w:ilvl w:val="0"/>
        </w:numPr>
      </w:pPr>
      <w:r>
        <w:t xml:space="preserve">Provide world class service to our clients, while acting with the highest level of professionalism, and an expressed sense of energy</w:t>
      </w:r>
    </w:p>
    <w:p>
      <w:pPr>
        <w:pStyle w:val="Compact"/>
        <w:numPr>
          <w:numId w:val="1001"/>
          <w:ilvl w:val="0"/>
        </w:numPr>
      </w:pPr>
      <w:r>
        <w:t xml:space="preserve">Determining optimal staffing match for new/existing clients so that our employees are happy with their placement while clients also give nothing but rave reviews for excellent staff matching</w:t>
      </w:r>
    </w:p>
    <w:p>
      <w:pPr>
        <w:pStyle w:val="Heading2"/>
      </w:pPr>
      <w:bookmarkStart w:id="23" w:name="qualifications-for-staffing-manager"/>
      <w:r>
        <w:t xml:space="preserve">Qualifications for staffing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business acumen</w:t>
      </w:r>
    </w:p>
    <w:p>
      <w:pPr>
        <w:pStyle w:val="Compact"/>
        <w:numPr>
          <w:numId w:val="1002"/>
          <w:ilvl w:val="0"/>
        </w:numPr>
      </w:pPr>
      <w:r>
        <w:t xml:space="preserve">BS or BA in business administration, sales or marketing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Have completed a college degree (preferred)</w:t>
      </w:r>
    </w:p>
    <w:p>
      <w:pPr>
        <w:pStyle w:val="Compact"/>
        <w:numPr>
          <w:numId w:val="1002"/>
          <w:ilvl w:val="0"/>
        </w:numPr>
      </w:pPr>
      <w:r>
        <w:t xml:space="preserve">Have 1-3 years of professional work experience</w:t>
      </w:r>
    </w:p>
    <w:p>
      <w:pPr>
        <w:pStyle w:val="Compact"/>
        <w:numPr>
          <w:numId w:val="1002"/>
          <w:ilvl w:val="0"/>
        </w:numPr>
      </w:pPr>
      <w:r>
        <w:t xml:space="preserve">A minimum of three years of retail management or business-to-business sales experience</w:t>
      </w:r>
    </w:p>
    <w:p>
      <w:pPr>
        <w:pStyle w:val="Compact"/>
        <w:numPr>
          <w:numId w:val="1002"/>
          <w:ilvl w:val="0"/>
        </w:numPr>
      </w:pPr>
      <w:r>
        <w:t xml:space="preserve">Is able to thrive in a results based, fast pace work environment and take constructive feedback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2021-10-28T18:31:55Z</dcterms:created>
  <dcterms:modified xsi:type="dcterms:W3CDTF">2021-10-28T18:31:55Z</dcterms:modified>
</cp:coreProperties>
</file>