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</w:t>
        </w:r>
      </w:hyperlink>
    </w:p>
    <w:p>
      <w:pPr>
        <w:pStyle w:val="Heading1"/>
      </w:pPr>
      <w:bookmarkStart w:id="21" w:name="example-of-staff-job-description"/>
      <w:r>
        <w:t xml:space="preserve">Example of Staff Job Description</w:t>
      </w:r>
      <w:bookmarkEnd w:id="21"/>
    </w:p>
    <w:p>
      <w:pPr>
        <w:pStyle w:val="Compact"/>
      </w:pPr>
      <w:r>
        <w:t xml:space="preserve">Our company is growing rapidly and is looking to fill the role of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"/>
      <w:r>
        <w:t xml:space="preserve">Responsibilities for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the Finance Controller with ad-hoc projects and tasks</w:t>
      </w:r>
    </w:p>
    <w:p>
      <w:pPr>
        <w:pStyle w:val="Compact"/>
        <w:numPr>
          <w:numId w:val="1001"/>
          <w:ilvl w:val="0"/>
        </w:numPr>
      </w:pPr>
      <w:r>
        <w:t xml:space="preserve">Prepare Store stock ledger entries based on Manual entries posted to Cost of sales</w:t>
      </w:r>
    </w:p>
    <w:p>
      <w:pPr>
        <w:pStyle w:val="Compact"/>
        <w:numPr>
          <w:numId w:val="1001"/>
          <w:ilvl w:val="0"/>
        </w:numPr>
      </w:pPr>
      <w:r>
        <w:t xml:space="preserve">Reconcile weekly freight from Third Party vendor and prepare monthly entries to stock ledger</w:t>
      </w:r>
    </w:p>
    <w:p>
      <w:pPr>
        <w:pStyle w:val="Compact"/>
        <w:numPr>
          <w:numId w:val="1001"/>
          <w:ilvl w:val="0"/>
        </w:numPr>
      </w:pPr>
      <w:r>
        <w:t xml:space="preserve">Prepare and post entries for Used Book business</w:t>
      </w:r>
    </w:p>
    <w:p>
      <w:pPr>
        <w:pStyle w:val="Compact"/>
        <w:numPr>
          <w:numId w:val="1001"/>
          <w:ilvl w:val="0"/>
        </w:numPr>
      </w:pPr>
      <w:r>
        <w:t xml:space="preserve">Prepare and post entries for Closing stores</w:t>
      </w:r>
    </w:p>
    <w:p>
      <w:pPr>
        <w:pStyle w:val="Compact"/>
        <w:numPr>
          <w:numId w:val="1001"/>
          <w:ilvl w:val="0"/>
        </w:numPr>
      </w:pPr>
      <w:r>
        <w:t xml:space="preserve">Assists with special projects upon request</w:t>
      </w:r>
    </w:p>
    <w:p>
      <w:pPr>
        <w:pStyle w:val="Compact"/>
        <w:numPr>
          <w:numId w:val="1001"/>
          <w:ilvl w:val="0"/>
        </w:numPr>
      </w:pPr>
      <w:r>
        <w:t xml:space="preserve">Reconcile and maintain balance sheet account balance (AR, AP, Cash, Bad Debt)</w:t>
      </w:r>
    </w:p>
    <w:p>
      <w:pPr>
        <w:pStyle w:val="Compact"/>
        <w:numPr>
          <w:numId w:val="1001"/>
          <w:ilvl w:val="0"/>
        </w:numPr>
      </w:pPr>
      <w:r>
        <w:t xml:space="preserve">Assisting in cleaning up our Polaris reporting functionality</w:t>
      </w:r>
    </w:p>
    <w:p>
      <w:pPr>
        <w:pStyle w:val="Compact"/>
        <w:numPr>
          <w:numId w:val="1001"/>
          <w:ilvl w:val="0"/>
        </w:numPr>
      </w:pPr>
      <w:r>
        <w:t xml:space="preserve">Closing the books</w:t>
      </w:r>
    </w:p>
    <w:p>
      <w:pPr>
        <w:pStyle w:val="Compact"/>
        <w:numPr>
          <w:numId w:val="1001"/>
          <w:ilvl w:val="0"/>
        </w:numPr>
      </w:pPr>
      <w:r>
        <w:t xml:space="preserve">Complete accounting responsibility for entities</w:t>
      </w:r>
    </w:p>
    <w:p>
      <w:pPr>
        <w:pStyle w:val="Heading2"/>
      </w:pPr>
      <w:bookmarkStart w:id="23" w:name="qualifications-for-staff"/>
      <w:r>
        <w:t xml:space="preserve">Qualifications for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Formal training in the craft of still photography</w:t>
      </w:r>
    </w:p>
    <w:p>
      <w:pPr>
        <w:pStyle w:val="Compact"/>
        <w:numPr>
          <w:numId w:val="1002"/>
          <w:ilvl w:val="0"/>
        </w:numPr>
      </w:pPr>
      <w:r>
        <w:t xml:space="preserve">Demonstrated competence with artificial and natural lighting techniques</w:t>
      </w:r>
    </w:p>
    <w:p>
      <w:pPr>
        <w:pStyle w:val="Compact"/>
        <w:numPr>
          <w:numId w:val="1002"/>
          <w:ilvl w:val="0"/>
        </w:numPr>
      </w:pPr>
      <w:r>
        <w:t xml:space="preserve">Proven technical competency with professional equipment and all aspects of image output</w:t>
      </w:r>
    </w:p>
    <w:p>
      <w:pPr>
        <w:pStyle w:val="Compact"/>
        <w:numPr>
          <w:numId w:val="1002"/>
          <w:ilvl w:val="0"/>
        </w:numPr>
      </w:pPr>
      <w:r>
        <w:t xml:space="preserve">Strong online portfolio of recent and past work to accompany resume</w:t>
      </w:r>
    </w:p>
    <w:p>
      <w:pPr>
        <w:pStyle w:val="Compact"/>
        <w:numPr>
          <w:numId w:val="1002"/>
          <w:ilvl w:val="0"/>
        </w:numPr>
      </w:pPr>
      <w:r>
        <w:t xml:space="preserve">CaptureOne, PhotoShop or Lightroom</w:t>
      </w:r>
    </w:p>
    <w:p>
      <w:pPr>
        <w:pStyle w:val="Compact"/>
        <w:numPr>
          <w:numId w:val="1002"/>
          <w:ilvl w:val="0"/>
        </w:numPr>
      </w:pPr>
      <w:r>
        <w:t xml:space="preserve">Excellent vision and finely tuned color discernment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2021-10-28T13:23:51Z</dcterms:created>
  <dcterms:modified xsi:type="dcterms:W3CDTF">2021-10-28T13:23:51Z</dcterms:modified>
</cp:coreProperties>
</file>