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https://www.velvetjobs.com/job-descriptions/staff-technical-product-manager</w:t>
        </w:r>
      </w:hyperlink>
    </w:p>
    <w:p>
      <w:pPr>
        <w:pStyle w:val="Heading1"/>
      </w:pPr>
      <w:bookmarkStart w:id="21" w:name="example-of-staff-technical-product-manager-job-description"/>
      <w:r>
        <w:t xml:space="preserve">Example of Staff Technical Product Manager Job Description</w:t>
      </w:r>
      <w:bookmarkEnd w:id="21"/>
    </w:p>
    <w:p>
      <w:pPr>
        <w:pStyle w:val="Compact"/>
      </w:pPr>
      <w:r>
        <w:t xml:space="preserve">Our company is growing rapidly and is searching for experienced candidates for the position of staff technical product manager. To join our growing team, please review the list of responsibilities and qualifications.</w:t>
      </w:r>
    </w:p>
    <w:p>
      <w:pPr>
        <w:pStyle w:val="Heading2"/>
      </w:pPr>
      <w:bookmarkStart w:id="22" w:name="responsibilities-for-staff-technical-product-manager"/>
      <w:r>
        <w:t xml:space="preserve">Responsibilities for staff technical product manager</w:t>
      </w:r>
      <w:bookmarkEnd w:id="22"/>
    </w:p>
    <w:p>
      <w:pPr>
        <w:pStyle w:val="Compact"/>
        <w:numPr>
          <w:numId w:val="1001"/>
          <w:ilvl w:val="0"/>
        </w:numPr>
      </w:pPr>
      <w:r>
        <w:t xml:space="preserve">Understand technology stack and impact on final product</w:t>
      </w:r>
    </w:p>
    <w:p>
      <w:pPr>
        <w:pStyle w:val="Compact"/>
        <w:numPr>
          <w:numId w:val="1001"/>
          <w:ilvl w:val="0"/>
        </w:numPr>
      </w:pPr>
      <w:r>
        <w:t xml:space="preserve">Partner with other product owners to ensure healthy development process</w:t>
      </w:r>
    </w:p>
    <w:p>
      <w:pPr>
        <w:pStyle w:val="Compact"/>
        <w:numPr>
          <w:numId w:val="1001"/>
          <w:ilvl w:val="0"/>
        </w:numPr>
      </w:pPr>
      <w:r>
        <w:t xml:space="preserve">Craft user stories, provide backlog grooming, prioritize features/functions, and drive progress on ambulatory EMR and PM service packs and/or new program development</w:t>
      </w:r>
    </w:p>
    <w:p>
      <w:pPr>
        <w:pStyle w:val="Compact"/>
        <w:numPr>
          <w:numId w:val="1001"/>
          <w:ilvl w:val="0"/>
        </w:numPr>
      </w:pPr>
      <w:r>
        <w:t xml:space="preserve">Establish trade-offs</w:t>
      </w:r>
    </w:p>
    <w:p>
      <w:pPr>
        <w:pStyle w:val="Compact"/>
        <w:numPr>
          <w:numId w:val="1001"/>
          <w:ilvl w:val="0"/>
        </w:numPr>
      </w:pPr>
      <w:r>
        <w:t xml:space="preserve">Craft features, provide backlog grooming, prioritize features/functions, and drive progress on Workforce Management Shift Select new program development efforts</w:t>
      </w:r>
    </w:p>
    <w:p>
      <w:pPr>
        <w:pStyle w:val="Compact"/>
        <w:numPr>
          <w:numId w:val="1001"/>
          <w:ilvl w:val="0"/>
        </w:numPr>
      </w:pPr>
      <w:r>
        <w:t xml:space="preserve">Coordinating the needs across a multi-functional organization, including marketing, sales</w:t>
      </w:r>
    </w:p>
    <w:p>
      <w:pPr>
        <w:pStyle w:val="Compact"/>
        <w:numPr>
          <w:numId w:val="1001"/>
          <w:ilvl w:val="0"/>
        </w:numPr>
      </w:pPr>
      <w:r>
        <w:t xml:space="preserve">Operations, engineering, and services teams, while ensuring compliance with quality systems and regulatory requirements</w:t>
      </w:r>
    </w:p>
    <w:p>
      <w:pPr>
        <w:pStyle w:val="Compact"/>
        <w:numPr>
          <w:numId w:val="1001"/>
          <w:ilvl w:val="0"/>
        </w:numPr>
      </w:pPr>
      <w:r>
        <w:t xml:space="preserve">Partner with our functional and development teams to determine what can be delivered through balancing the need for new features, defects, and technical debt</w:t>
      </w:r>
    </w:p>
    <w:p>
      <w:pPr>
        <w:pStyle w:val="Compact"/>
        <w:numPr>
          <w:numId w:val="1001"/>
          <w:ilvl w:val="0"/>
        </w:numPr>
      </w:pPr>
      <w:r>
        <w:t xml:space="preserve">Responsible for the short-term roadmap and back log for monthly releases</w:t>
      </w:r>
    </w:p>
    <w:p>
      <w:pPr>
        <w:pStyle w:val="Compact"/>
        <w:numPr>
          <w:numId w:val="1001"/>
          <w:ilvl w:val="0"/>
        </w:numPr>
      </w:pPr>
      <w:r>
        <w:t xml:space="preserve">Translate unstructured or ambiguous work request into actionable user stories and work unit</w:t>
      </w:r>
    </w:p>
    <w:p>
      <w:pPr>
        <w:pStyle w:val="Heading2"/>
      </w:pPr>
      <w:bookmarkStart w:id="23" w:name="qualifications-for-staff-technical-product-manager"/>
      <w:r>
        <w:t xml:space="preserve">Qualifications for staff technical product manager</w:t>
      </w:r>
      <w:bookmarkEnd w:id="23"/>
    </w:p>
    <w:p>
      <w:pPr>
        <w:pStyle w:val="Compact"/>
        <w:numPr>
          <w:numId w:val="1002"/>
          <w:ilvl w:val="0"/>
        </w:numPr>
      </w:pPr>
      <w:r>
        <w:t xml:space="preserve">Execute pilot programs within the Fastworks / Lean Startup methodology to obtain business buy-in</w:t>
      </w:r>
    </w:p>
    <w:p>
      <w:pPr>
        <w:pStyle w:val="Compact"/>
        <w:numPr>
          <w:numId w:val="1002"/>
          <w:ilvl w:val="0"/>
        </w:numPr>
      </w:pPr>
      <w:r>
        <w:t xml:space="preserve">Bachelor degree from an accredited four year university or college with concentration in Information Systems, Information Technology, Computer Science or Engineering (or a high school diploma/GED with at least 4 years of information systems/IT experience)</w:t>
      </w:r>
    </w:p>
    <w:p>
      <w:pPr>
        <w:pStyle w:val="Compact"/>
        <w:numPr>
          <w:numId w:val="1002"/>
          <w:ilvl w:val="0"/>
        </w:numPr>
      </w:pPr>
      <w:r>
        <w:t xml:space="preserve">Must be willing to work out of an office located in Houston, Texas</w:t>
      </w:r>
    </w:p>
    <w:p>
      <w:pPr>
        <w:pStyle w:val="Compact"/>
        <w:numPr>
          <w:numId w:val="1002"/>
          <w:ilvl w:val="0"/>
        </w:numPr>
      </w:pPr>
      <w:r>
        <w:t xml:space="preserve">A minimum of 3 years hands-on experience in full stack software development (in Java/HTML5/Node)</w:t>
      </w:r>
    </w:p>
    <w:p>
      <w:pPr>
        <w:pStyle w:val="Compact"/>
        <w:numPr>
          <w:numId w:val="1002"/>
          <w:ilvl w:val="0"/>
        </w:numPr>
      </w:pPr>
      <w:r>
        <w:t xml:space="preserve">Collaborate with PMs in setting execution plan and approach based on project scope, expected timeline and available budget/resources</w:t>
      </w:r>
    </w:p>
    <w:p>
      <w:pPr>
        <w:pStyle w:val="Compact"/>
        <w:numPr>
          <w:numId w:val="1002"/>
          <w:ilvl w:val="0"/>
        </w:numPr>
      </w:pPr>
      <w:r>
        <w:t xml:space="preserve">Integral part of execution team for resolution of roadblocks and interdependencies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