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https://www.velvetjobs.com/job-descriptions/staff-senior</w:t>
        </w:r>
      </w:hyperlink>
    </w:p>
    <w:p>
      <w:pPr>
        <w:pStyle w:val="Heading1"/>
      </w:pPr>
      <w:bookmarkStart w:id="21" w:name="example-of-staff-senior-job-description"/>
      <w:r>
        <w:t xml:space="preserve">Example of Staff / Senior Job Description</w:t>
      </w:r>
      <w:bookmarkEnd w:id="21"/>
    </w:p>
    <w:p>
      <w:pPr>
        <w:pStyle w:val="Compact"/>
      </w:pPr>
      <w:r>
        <w:t xml:space="preserve">Our company is looking for a staff /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senior"/>
      <w:r>
        <w:t xml:space="preserve">Responsibilities for staff /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Facilitates efficient and professional flow of information</w:t>
      </w:r>
    </w:p>
    <w:p>
      <w:pPr>
        <w:pStyle w:val="Compact"/>
        <w:numPr>
          <w:numId w:val="1001"/>
          <w:ilvl w:val="0"/>
        </w:numPr>
      </w:pPr>
      <w:r>
        <w:t xml:space="preserve">Manages the Dean’s calendar, arranges conference calls, meetings and conferences</w:t>
      </w:r>
    </w:p>
    <w:p>
      <w:pPr>
        <w:pStyle w:val="Compact"/>
        <w:numPr>
          <w:numId w:val="1001"/>
          <w:ilvl w:val="0"/>
        </w:numPr>
      </w:pPr>
      <w:r>
        <w:t xml:space="preserve">Prepares paperwork which is sensitive and confidential in nature</w:t>
      </w:r>
    </w:p>
    <w:p>
      <w:pPr>
        <w:pStyle w:val="Compact"/>
        <w:numPr>
          <w:numId w:val="1001"/>
          <w:ilvl w:val="0"/>
        </w:numPr>
      </w:pPr>
      <w:r>
        <w:t xml:space="preserve">Screens and evaluates incoming correspondence and prepares responses on behalf of the Dean</w:t>
      </w:r>
    </w:p>
    <w:p>
      <w:pPr>
        <w:pStyle w:val="Compact"/>
        <w:numPr>
          <w:numId w:val="1001"/>
          <w:ilvl w:val="0"/>
        </w:numPr>
      </w:pPr>
      <w:r>
        <w:t xml:space="preserve">Provides administrative support for committees for the Dean</w:t>
      </w:r>
    </w:p>
    <w:p>
      <w:pPr>
        <w:pStyle w:val="Compact"/>
        <w:numPr>
          <w:numId w:val="1001"/>
          <w:ilvl w:val="0"/>
        </w:numPr>
      </w:pPr>
      <w:r>
        <w:t xml:space="preserve">Coordinates, oversees and directs state reports, surveys and other activities related to the School’s business</w:t>
      </w:r>
    </w:p>
    <w:p>
      <w:pPr>
        <w:pStyle w:val="Compact"/>
        <w:numPr>
          <w:numId w:val="1001"/>
          <w:ilvl w:val="0"/>
        </w:numPr>
      </w:pPr>
      <w:r>
        <w:t xml:space="preserve">Submits reports to regulatory and credentialing agencies</w:t>
      </w:r>
    </w:p>
    <w:p>
      <w:pPr>
        <w:pStyle w:val="Compact"/>
        <w:numPr>
          <w:numId w:val="1001"/>
          <w:ilvl w:val="0"/>
        </w:numPr>
      </w:pPr>
      <w:r>
        <w:t xml:space="preserve">Provide executive oversight and management to the Staff responsible for coordinating the activities of the SON Advancement and Alumni Association events by working closely with the Dean</w:t>
      </w:r>
    </w:p>
    <w:p>
      <w:pPr>
        <w:pStyle w:val="Compact"/>
        <w:numPr>
          <w:numId w:val="1001"/>
          <w:ilvl w:val="0"/>
        </w:numPr>
      </w:pPr>
      <w:r>
        <w:t xml:space="preserve">Provides administrative support to monthly Alumni Association meetings</w:t>
      </w:r>
    </w:p>
    <w:p>
      <w:pPr>
        <w:pStyle w:val="Compact"/>
        <w:numPr>
          <w:numId w:val="1001"/>
          <w:ilvl w:val="0"/>
        </w:numPr>
      </w:pPr>
      <w:r>
        <w:t xml:space="preserve">Coordinate and implement annual Scholarship and Award ceremony</w:t>
      </w:r>
    </w:p>
    <w:p>
      <w:pPr>
        <w:pStyle w:val="Heading2"/>
      </w:pPr>
      <w:bookmarkStart w:id="23" w:name="qualifications-for-staff-senior"/>
      <w:r>
        <w:t xml:space="preserve">Qualifications for staff /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Computer literate (MS Office Program and SAP)</w:t>
      </w:r>
    </w:p>
    <w:p>
      <w:pPr>
        <w:pStyle w:val="Compact"/>
        <w:numPr>
          <w:numId w:val="1002"/>
          <w:ilvl w:val="0"/>
        </w:numPr>
      </w:pPr>
      <w:r>
        <w:t xml:space="preserve">Understanding of Generally Accepted Accounting Principle (GAAP)</w:t>
      </w:r>
    </w:p>
    <w:p>
      <w:pPr>
        <w:pStyle w:val="Compact"/>
        <w:numPr>
          <w:numId w:val="1002"/>
          <w:ilvl w:val="0"/>
        </w:numPr>
      </w:pPr>
      <w:r>
        <w:t xml:space="preserve">Hold bachelor degree in Accounting with minimum GPA 3.00</w:t>
      </w:r>
    </w:p>
    <w:p>
      <w:pPr>
        <w:pStyle w:val="Compact"/>
        <w:numPr>
          <w:numId w:val="1002"/>
          <w:ilvl w:val="0"/>
        </w:numPr>
      </w:pPr>
      <w:r>
        <w:t xml:space="preserve">Mature, attention to details, self-motivated, independent, and capable to work individually in team</w:t>
      </w:r>
    </w:p>
    <w:p>
      <w:pPr>
        <w:pStyle w:val="Compact"/>
        <w:numPr>
          <w:numId w:val="1002"/>
          <w:ilvl w:val="0"/>
        </w:numPr>
      </w:pPr>
      <w:r>
        <w:t xml:space="preserve">Capable to manage multiple tasks in a high pressure environment and willing to work overtime</w:t>
      </w:r>
    </w:p>
    <w:p>
      <w:pPr>
        <w:pStyle w:val="Compact"/>
        <w:numPr>
          <w:numId w:val="1002"/>
          <w:ilvl w:val="0"/>
        </w:numPr>
      </w:pPr>
      <w:r>
        <w:t xml:space="preserve">The inner drive to excel and have impact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2021-10-28T18:38:07Z</dcterms:created>
  <dcterms:modified xsi:type="dcterms:W3CDTF">2021-10-28T18:38:07Z</dcterms:modified>
</cp:coreProperties>
</file>