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https://www.velvetjobs.com/job-descriptions/staff-sales</w:t>
        </w:r>
      </w:hyperlink>
    </w:p>
    <w:p>
      <w:pPr>
        <w:pStyle w:val="Heading1"/>
      </w:pPr>
      <w:bookmarkStart w:id="21" w:name="example-of-staff-sales-job-description"/>
      <w:r>
        <w:t xml:space="preserve">Example of Staff Sales Job Description</w:t>
      </w:r>
      <w:bookmarkEnd w:id="21"/>
    </w:p>
    <w:p>
      <w:pPr>
        <w:pStyle w:val="Compact"/>
      </w:pPr>
      <w:r>
        <w:t xml:space="preserve">Our growing company is hiring for a staff sales. To join our growing team, please review the list of responsibilities and qualifications.</w:t>
      </w:r>
    </w:p>
    <w:p>
      <w:pPr>
        <w:pStyle w:val="Heading2"/>
      </w:pPr>
      <w:bookmarkStart w:id="22" w:name="responsibilities-for-staff-sales"/>
      <w:r>
        <w:t xml:space="preserve">Responsibilities for staff sales</w:t>
      </w:r>
      <w:bookmarkEnd w:id="22"/>
    </w:p>
    <w:p>
      <w:pPr>
        <w:pStyle w:val="Compact"/>
        <w:numPr>
          <w:numId w:val="1001"/>
          <w:ilvl w:val="0"/>
        </w:numPr>
      </w:pPr>
      <w:r>
        <w:t xml:space="preserve">Monitor, report and prepare as necessary, he daily store sales via the flash sales report</w:t>
      </w:r>
    </w:p>
    <w:p>
      <w:pPr>
        <w:pStyle w:val="Compact"/>
        <w:numPr>
          <w:numId w:val="1001"/>
          <w:ilvl w:val="0"/>
        </w:numPr>
      </w:pPr>
      <w:r>
        <w:t xml:space="preserve">Prepare monthly balance sheet reconciliations for potential exposures or benefits to the Corporation, research and clear variances</w:t>
      </w:r>
    </w:p>
    <w:p>
      <w:pPr>
        <w:pStyle w:val="Compact"/>
        <w:numPr>
          <w:numId w:val="1001"/>
          <w:ilvl w:val="0"/>
        </w:numPr>
      </w:pPr>
      <w:r>
        <w:t xml:space="preserve">Prepare quarter-end reports, such as Layaway Sale Analysis and the sales Return Reserve Analysis</w:t>
      </w:r>
    </w:p>
    <w:p>
      <w:pPr>
        <w:pStyle w:val="Compact"/>
        <w:numPr>
          <w:numId w:val="1001"/>
          <w:ilvl w:val="0"/>
        </w:numPr>
      </w:pPr>
      <w:r>
        <w:t xml:space="preserve">Develop and implement effective data collection procedures</w:t>
      </w:r>
    </w:p>
    <w:p>
      <w:pPr>
        <w:pStyle w:val="Compact"/>
        <w:numPr>
          <w:numId w:val="1001"/>
          <w:ilvl w:val="0"/>
        </w:numPr>
      </w:pPr>
      <w:r>
        <w:t xml:space="preserve">Assist/advise other departments on sales polling status/Sales Audit issues</w:t>
      </w:r>
    </w:p>
    <w:p>
      <w:pPr>
        <w:pStyle w:val="Compact"/>
        <w:numPr>
          <w:numId w:val="1001"/>
          <w:ilvl w:val="0"/>
        </w:numPr>
      </w:pPr>
      <w:r>
        <w:t xml:space="preserve">Develop cost savings idea/procedures which result in bottom line savings to the corporation</w:t>
      </w:r>
    </w:p>
    <w:p>
      <w:pPr>
        <w:pStyle w:val="Compact"/>
        <w:numPr>
          <w:numId w:val="1001"/>
          <w:ilvl w:val="0"/>
        </w:numPr>
      </w:pPr>
      <w:r>
        <w:t xml:space="preserve">Track and clear all sales related suspense</w:t>
      </w:r>
    </w:p>
    <w:p>
      <w:pPr>
        <w:pStyle w:val="Compact"/>
        <w:numPr>
          <w:numId w:val="1001"/>
          <w:ilvl w:val="0"/>
        </w:numPr>
      </w:pPr>
      <w:r>
        <w:t xml:space="preserve">Assist in compliance and maintenance of Section 404 of Sarbanes-Oxley and end user computing policies</w:t>
      </w:r>
    </w:p>
    <w:p>
      <w:pPr>
        <w:pStyle w:val="Compact"/>
        <w:numPr>
          <w:numId w:val="1001"/>
          <w:ilvl w:val="0"/>
        </w:numPr>
      </w:pPr>
      <w:r>
        <w:t xml:space="preserve">Assist with sales analytics system testing</w:t>
      </w:r>
    </w:p>
    <w:p>
      <w:pPr>
        <w:pStyle w:val="Compact"/>
        <w:numPr>
          <w:numId w:val="1001"/>
          <w:ilvl w:val="0"/>
        </w:numPr>
      </w:pPr>
      <w:r>
        <w:t xml:space="preserve">Responsible for the sales and cash process including technical accounting matters, determining the period sales and ending cash balance and working with our information technology group and third party application developer to ensure proper reporting</w:t>
      </w:r>
    </w:p>
    <w:p>
      <w:pPr>
        <w:pStyle w:val="Heading2"/>
      </w:pPr>
      <w:bookmarkStart w:id="23" w:name="qualifications-for-staff-sales"/>
      <w:r>
        <w:t xml:space="preserve">Qualifications for staff sales</w:t>
      </w:r>
      <w:bookmarkEnd w:id="23"/>
    </w:p>
    <w:p>
      <w:pPr>
        <w:pStyle w:val="Compact"/>
        <w:numPr>
          <w:numId w:val="1002"/>
          <w:ilvl w:val="0"/>
        </w:numPr>
      </w:pPr>
      <w:r>
        <w:t xml:space="preserve">Bachelors degree (or equivalent) with 1 or more years experience in similar role</w:t>
      </w:r>
    </w:p>
    <w:p>
      <w:pPr>
        <w:pStyle w:val="Compact"/>
        <w:numPr>
          <w:numId w:val="1002"/>
          <w:ilvl w:val="0"/>
        </w:numPr>
      </w:pPr>
      <w:r>
        <w:t xml:space="preserve">Demonstrates professionalism, patience and tact when confronted with difficult / confrontational customers</w:t>
      </w:r>
    </w:p>
    <w:p>
      <w:pPr>
        <w:pStyle w:val="Compact"/>
        <w:numPr>
          <w:numId w:val="1002"/>
          <w:ilvl w:val="0"/>
        </w:numPr>
      </w:pPr>
      <w:r>
        <w:t xml:space="preserve">A minimum 8 years of enterprise software sales experience</w:t>
      </w:r>
    </w:p>
    <w:p>
      <w:pPr>
        <w:pStyle w:val="Compact"/>
        <w:numPr>
          <w:numId w:val="1002"/>
          <w:ilvl w:val="0"/>
        </w:numPr>
      </w:pPr>
      <w:r>
        <w:t xml:space="preserve">University degree any Business Course</w:t>
      </w:r>
    </w:p>
    <w:p>
      <w:pPr>
        <w:pStyle w:val="Compact"/>
        <w:numPr>
          <w:numId w:val="1002"/>
          <w:ilvl w:val="0"/>
        </w:numPr>
      </w:pPr>
      <w:r>
        <w:t xml:space="preserve">2 years experience in agri/foods business to business supply chain environment</w:t>
      </w:r>
    </w:p>
    <w:p>
      <w:pPr>
        <w:pStyle w:val="Compact"/>
        <w:numPr>
          <w:numId w:val="1002"/>
          <w:ilvl w:val="0"/>
        </w:numPr>
      </w:pPr>
      <w:r>
        <w:t xml:space="preserve">One year of work experience in administrative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2021-10-28T18:35:22Z</dcterms:created>
  <dcterms:modified xsi:type="dcterms:W3CDTF">2021-10-28T18:35:22Z</dcterms:modified>
</cp:coreProperties>
</file>