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https://www.velvetjobs.com/job-descriptions/staff-quality-assurance-engineer</w:t>
        </w:r>
      </w:hyperlink>
    </w:p>
    <w:p>
      <w:pPr>
        <w:pStyle w:val="Heading1"/>
      </w:pPr>
      <w:bookmarkStart w:id="21" w:name="example-of-staff-quality-assurance-engineer-job-description"/>
      <w:r>
        <w:t xml:space="preserve">Example of Staff Quality Assurance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staff quality assurance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quality-assurance-engineer"/>
      <w:r>
        <w:t xml:space="preserve">Responsibilities for staff quality assurance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Improvement of Quality and Customer test failures</w:t>
      </w:r>
    </w:p>
    <w:p>
      <w:pPr>
        <w:pStyle w:val="Compact"/>
        <w:numPr>
          <w:numId w:val="1001"/>
          <w:ilvl w:val="0"/>
        </w:numPr>
      </w:pPr>
      <w:r>
        <w:t xml:space="preserve">Data mining analysis and performs HDD data analysis</w:t>
      </w:r>
    </w:p>
    <w:p>
      <w:pPr>
        <w:pStyle w:val="Compact"/>
        <w:numPr>
          <w:numId w:val="1001"/>
          <w:ilvl w:val="0"/>
        </w:numPr>
      </w:pPr>
      <w:r>
        <w:t xml:space="preserve">Performs technical support activities related to manufacturing with engineering approaches to effectively respond to each work request in terms of productivity, quality and cost</w:t>
      </w:r>
    </w:p>
    <w:p>
      <w:pPr>
        <w:pStyle w:val="Compact"/>
        <w:numPr>
          <w:numId w:val="1001"/>
          <w:ilvl w:val="0"/>
        </w:numPr>
      </w:pPr>
      <w:r>
        <w:t xml:space="preserve">Response to customer's specific requested data/information</w:t>
      </w:r>
    </w:p>
    <w:p>
      <w:pPr>
        <w:pStyle w:val="Compact"/>
        <w:numPr>
          <w:numId w:val="1001"/>
          <w:ilvl w:val="0"/>
        </w:numPr>
      </w:pPr>
      <w:r>
        <w:t xml:space="preserve">Establish reports as customer's requirements</w:t>
      </w:r>
    </w:p>
    <w:p>
      <w:pPr>
        <w:pStyle w:val="Compact"/>
        <w:numPr>
          <w:numId w:val="1001"/>
          <w:ilvl w:val="0"/>
        </w:numPr>
      </w:pPr>
      <w:r>
        <w:t xml:space="preserve">Coordinate with related departments for customer's Audit/visit preparation, inform and follow up corrective action for all issues</w:t>
      </w:r>
    </w:p>
    <w:p>
      <w:pPr>
        <w:pStyle w:val="Compact"/>
        <w:numPr>
          <w:numId w:val="1001"/>
          <w:ilvl w:val="0"/>
        </w:numPr>
      </w:pPr>
      <w:r>
        <w:t xml:space="preserve">Coordinate with related department to response on customer's compliant</w:t>
      </w:r>
    </w:p>
    <w:p>
      <w:pPr>
        <w:pStyle w:val="Compact"/>
        <w:numPr>
          <w:numId w:val="1001"/>
          <w:ilvl w:val="0"/>
        </w:numPr>
      </w:pPr>
      <w:r>
        <w:t xml:space="preserve">Perform customer support periodical internal quality audit</w:t>
      </w:r>
    </w:p>
    <w:p>
      <w:pPr>
        <w:pStyle w:val="Compact"/>
        <w:numPr>
          <w:numId w:val="1001"/>
          <w:ilvl w:val="0"/>
        </w:numPr>
      </w:pPr>
      <w:r>
        <w:t xml:space="preserve">Participate special task team audit of process quality monitoring</w:t>
      </w:r>
    </w:p>
    <w:p>
      <w:pPr>
        <w:pStyle w:val="Compact"/>
        <w:numPr>
          <w:numId w:val="1001"/>
          <w:ilvl w:val="0"/>
        </w:numPr>
      </w:pPr>
      <w:r>
        <w:t xml:space="preserve">Support and manage customer audit at sub-tier supplier</w:t>
      </w:r>
    </w:p>
    <w:p>
      <w:pPr>
        <w:pStyle w:val="Heading2"/>
      </w:pPr>
      <w:bookmarkStart w:id="23" w:name="qualifications-for-staff-quality-assurance-engineer"/>
      <w:r>
        <w:t xml:space="preserve">Qualifications for staff quality assurance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hands-on experience in writing for Medical Device validations and defending work in external audits</w:t>
      </w:r>
    </w:p>
    <w:p>
      <w:pPr>
        <w:pStyle w:val="Compact"/>
        <w:numPr>
          <w:numId w:val="1002"/>
          <w:ilvl w:val="0"/>
        </w:numPr>
      </w:pPr>
      <w:r>
        <w:t xml:space="preserve">Experience in Mentoring and Coaching young engineers/technicians in validation execution providing feedback when approving protocols and reports</w:t>
      </w:r>
    </w:p>
    <w:p>
      <w:pPr>
        <w:pStyle w:val="Compact"/>
        <w:numPr>
          <w:numId w:val="1002"/>
          <w:ilvl w:val="0"/>
        </w:numPr>
      </w:pPr>
      <w:r>
        <w:t xml:space="preserve">Proven track record in designing efficient work flow for engineering team ability to develop metrics to clearly demonstrate performance of the team</w:t>
      </w:r>
    </w:p>
    <w:p>
      <w:pPr>
        <w:pStyle w:val="Compact"/>
        <w:numPr>
          <w:numId w:val="1002"/>
          <w:ilvl w:val="0"/>
        </w:numPr>
      </w:pPr>
      <w:r>
        <w:t xml:space="preserve">Experience in compliance Regulations that apply to Quality, Environmental Health and Safety have knowledge of standards related to equipment design and implementation into global medical device manufacturing plants</w:t>
      </w:r>
    </w:p>
    <w:p>
      <w:pPr>
        <w:pStyle w:val="Compact"/>
        <w:numPr>
          <w:numId w:val="1002"/>
          <w:ilvl w:val="0"/>
        </w:numPr>
      </w:pPr>
      <w:r>
        <w:t xml:space="preserve">Proven expertise in Microsoft Office Suite, Minitab and manufacturing systems</w:t>
      </w:r>
    </w:p>
    <w:p>
      <w:pPr>
        <w:pStyle w:val="Compact"/>
        <w:numPr>
          <w:numId w:val="1002"/>
          <w:ilvl w:val="0"/>
        </w:numPr>
      </w:pPr>
      <w:r>
        <w:t xml:space="preserve">A minimum of 8 years of professional experience OR Master’s degree with 6 years of experience OR PhD with 3 years of experience in (include technical skill)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quality-assur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quality-assur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2021-10-28T13:09:39Z</dcterms:created>
  <dcterms:modified xsi:type="dcterms:W3CDTF">2021-10-28T13:09:39Z</dcterms:modified>
</cp:coreProperties>
</file>