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https://www.velvetjobs.com/job-descriptions/staff-engineer-systems</w:t>
        </w:r>
      </w:hyperlink>
    </w:p>
    <w:p>
      <w:pPr>
        <w:pStyle w:val="Heading1"/>
      </w:pPr>
      <w:bookmarkStart w:id="21" w:name="example-of-staff-engineer-systems-job-description"/>
      <w:r>
        <w:t xml:space="preserve">Example of Staff Engineer, Systems Job Description</w:t>
      </w:r>
      <w:bookmarkEnd w:id="21"/>
    </w:p>
    <w:p>
      <w:pPr>
        <w:pStyle w:val="Compact"/>
      </w:pPr>
      <w:r>
        <w:t xml:space="preserve">Our innovative and growing company is looking to fill the role of staff engineer,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engineer-systems"/>
      <w:r>
        <w:t xml:space="preserve">Responsibilities for staff engineer, systems</w:t>
      </w:r>
      <w:bookmarkEnd w:id="22"/>
    </w:p>
    <w:p>
      <w:pPr>
        <w:pStyle w:val="Compact"/>
        <w:numPr>
          <w:numId w:val="1001"/>
          <w:ilvl w:val="0"/>
        </w:numPr>
      </w:pPr>
      <w:r>
        <w:t xml:space="preserve">Manage complexity across multiple subsystems</w:t>
      </w:r>
    </w:p>
    <w:p>
      <w:pPr>
        <w:pStyle w:val="Compact"/>
        <w:numPr>
          <w:numId w:val="1001"/>
          <w:ilvl w:val="0"/>
        </w:numPr>
      </w:pPr>
      <w:r>
        <w:t xml:space="preserve">Write and maintain functional specifications for new product features and work with engineering teams to understand and implement to specifications</w:t>
      </w:r>
    </w:p>
    <w:p>
      <w:pPr>
        <w:pStyle w:val="Compact"/>
        <w:numPr>
          <w:numId w:val="1001"/>
          <w:ilvl w:val="0"/>
        </w:numPr>
      </w:pPr>
      <w:r>
        <w:t xml:space="preserve">Investigate and develop components and products</w:t>
      </w:r>
    </w:p>
    <w:p>
      <w:pPr>
        <w:pStyle w:val="Compact"/>
        <w:numPr>
          <w:numId w:val="1001"/>
          <w:ilvl w:val="0"/>
        </w:numPr>
      </w:pPr>
      <w:r>
        <w:t xml:space="preserve">Serve as a technical mentor to other members of the engineering staff</w:t>
      </w:r>
    </w:p>
    <w:p>
      <w:pPr>
        <w:pStyle w:val="Compact"/>
        <w:numPr>
          <w:numId w:val="1001"/>
          <w:ilvl w:val="0"/>
        </w:numPr>
      </w:pPr>
      <w:r>
        <w:t xml:space="preserve">Creates Ground Basis of Estimates (BOEs) and Ground schedules</w:t>
      </w:r>
    </w:p>
    <w:p>
      <w:pPr>
        <w:pStyle w:val="Compact"/>
        <w:numPr>
          <w:numId w:val="1001"/>
          <w:ilvl w:val="0"/>
        </w:numPr>
      </w:pPr>
      <w:r>
        <w:t xml:space="preserve">Provide Ground Segment inputs for system level proposals and will perform as capture manager for Ground Segment specific proposals</w:t>
      </w:r>
    </w:p>
    <w:p>
      <w:pPr>
        <w:pStyle w:val="Compact"/>
        <w:numPr>
          <w:numId w:val="1001"/>
          <w:ilvl w:val="0"/>
        </w:numPr>
      </w:pPr>
      <w:r>
        <w:t xml:space="preserve">Creates software tools and scripts for engineering and test</w:t>
      </w:r>
    </w:p>
    <w:p>
      <w:pPr>
        <w:pStyle w:val="Compact"/>
        <w:numPr>
          <w:numId w:val="1001"/>
          <w:ilvl w:val="0"/>
        </w:numPr>
      </w:pPr>
      <w:r>
        <w:t xml:space="preserve">Manage technical aspects of multi-disciplined program</w:t>
      </w:r>
    </w:p>
    <w:p>
      <w:pPr>
        <w:pStyle w:val="Compact"/>
        <w:numPr>
          <w:numId w:val="1001"/>
          <w:ilvl w:val="0"/>
        </w:numPr>
      </w:pPr>
      <w:r>
        <w:t xml:space="preserve">Schedule adherence accountability</w:t>
      </w:r>
    </w:p>
    <w:p>
      <w:pPr>
        <w:pStyle w:val="Compact"/>
        <w:numPr>
          <w:numId w:val="1001"/>
          <w:ilvl w:val="0"/>
        </w:numPr>
      </w:pPr>
      <w:r>
        <w:t xml:space="preserve">Proposal preparation accountability</w:t>
      </w:r>
    </w:p>
    <w:p>
      <w:pPr>
        <w:pStyle w:val="Heading2"/>
      </w:pPr>
      <w:bookmarkStart w:id="23" w:name="qualifications-for-staff-engineer-systems"/>
      <w:r>
        <w:t xml:space="preserve">Qualifications for staff engineer, systems</w:t>
      </w:r>
      <w:bookmarkEnd w:id="23"/>
    </w:p>
    <w:p>
      <w:pPr>
        <w:pStyle w:val="Compact"/>
        <w:numPr>
          <w:numId w:val="1002"/>
          <w:ilvl w:val="0"/>
        </w:numPr>
      </w:pPr>
      <w:r>
        <w:t xml:space="preserve">Industry certifications welcomed (MCSE / MCSA / CCNA / CompTIA / )</w:t>
      </w:r>
    </w:p>
    <w:p>
      <w:pPr>
        <w:pStyle w:val="Compact"/>
        <w:numPr>
          <w:numId w:val="1002"/>
          <w:ilvl w:val="0"/>
        </w:numPr>
      </w:pPr>
      <w:r>
        <w:t xml:space="preserve">Previous experience working with Primus Epic, AeroVue, or APEX system</w:t>
      </w:r>
    </w:p>
    <w:p>
      <w:pPr>
        <w:pStyle w:val="Compact"/>
        <w:numPr>
          <w:numId w:val="1002"/>
          <w:ilvl w:val="0"/>
        </w:numPr>
      </w:pPr>
      <w:r>
        <w:t xml:space="preserve">Demonstrated understanding of overall engineering disciplines and processes</w:t>
      </w:r>
    </w:p>
    <w:p>
      <w:pPr>
        <w:pStyle w:val="Compact"/>
        <w:numPr>
          <w:numId w:val="1002"/>
          <w:ilvl w:val="0"/>
        </w:numPr>
      </w:pPr>
      <w:r>
        <w:t xml:space="preserve">Highly motivated with excellent written and interpersonal skills</w:t>
      </w:r>
    </w:p>
    <w:p>
      <w:pPr>
        <w:pStyle w:val="Compact"/>
        <w:numPr>
          <w:numId w:val="1002"/>
          <w:ilvl w:val="0"/>
        </w:numPr>
      </w:pPr>
      <w:r>
        <w:t xml:space="preserve">Proven Global Mindset to assist in building and developing a global team</w:t>
      </w:r>
    </w:p>
    <w:p>
      <w:pPr>
        <w:pStyle w:val="Compact"/>
        <w:numPr>
          <w:numId w:val="1002"/>
          <w:ilvl w:val="0"/>
        </w:numPr>
      </w:pPr>
      <w:r>
        <w:t xml:space="preserve">Mastery of leadership by influence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engineer-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enginee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2021-10-28T18:38:48Z</dcterms:created>
  <dcterms:modified xsi:type="dcterms:W3CDTF">2021-10-28T18:38:48Z</dcterms:modified>
</cp:coreProperties>
</file>