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https://www.velvetjobs.com/job-descriptions/staff-development</w:t>
        </w:r>
      </w:hyperlink>
    </w:p>
    <w:p>
      <w:pPr>
        <w:pStyle w:val="Heading1"/>
      </w:pPr>
      <w:bookmarkStart w:id="21" w:name="example-of-staff-development-job-description"/>
      <w:r>
        <w:t xml:space="preserve">Example of Staff Development Job Description</w:t>
      </w:r>
      <w:bookmarkEnd w:id="21"/>
    </w:p>
    <w:p>
      <w:pPr>
        <w:pStyle w:val="Compact"/>
      </w:pPr>
      <w:r>
        <w:t xml:space="preserve">Our innovative and growing company is looking for a staff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development"/>
      <w:r>
        <w:t xml:space="preserve">Responsibilities for staff development</w:t>
      </w:r>
      <w:bookmarkEnd w:id="22"/>
    </w:p>
    <w:p>
      <w:pPr>
        <w:pStyle w:val="Compact"/>
        <w:numPr>
          <w:numId w:val="1001"/>
          <w:ilvl w:val="0"/>
        </w:numPr>
      </w:pPr>
      <w:r>
        <w:t xml:space="preserve">Familiarity with and ability to implement test-driven-development methodologies</w:t>
      </w:r>
    </w:p>
    <w:p>
      <w:pPr>
        <w:pStyle w:val="Compact"/>
        <w:numPr>
          <w:numId w:val="1001"/>
          <w:ilvl w:val="0"/>
        </w:numPr>
      </w:pPr>
      <w:r>
        <w:t xml:space="preserve">Commitment to long-term sustaining application ownership</w:t>
      </w:r>
    </w:p>
    <w:p>
      <w:pPr>
        <w:pStyle w:val="Compact"/>
        <w:numPr>
          <w:numId w:val="1001"/>
          <w:ilvl w:val="0"/>
        </w:numPr>
      </w:pPr>
      <w:r>
        <w:t xml:space="preserve">Ability to conduct R&amp;D, C&amp;F, and PoC’s</w:t>
      </w:r>
    </w:p>
    <w:p>
      <w:pPr>
        <w:pStyle w:val="Compact"/>
        <w:numPr>
          <w:numId w:val="1001"/>
          <w:ilvl w:val="0"/>
        </w:numPr>
      </w:pPr>
      <w:r>
        <w:t xml:space="preserve">Takes ownership of assigned tasks with responsibilities</w:t>
      </w:r>
    </w:p>
    <w:p>
      <w:pPr>
        <w:pStyle w:val="Compact"/>
        <w:numPr>
          <w:numId w:val="1001"/>
          <w:ilvl w:val="0"/>
        </w:numPr>
      </w:pPr>
      <w:r>
        <w:t xml:space="preserve">Creating and evaluating technologies, incremental implementation and delivery</w:t>
      </w:r>
    </w:p>
    <w:p>
      <w:pPr>
        <w:pStyle w:val="Compact"/>
        <w:numPr>
          <w:numId w:val="1001"/>
          <w:ilvl w:val="0"/>
        </w:numPr>
      </w:pPr>
      <w:r>
        <w:t xml:space="preserve">Work closely with Technical Leads and QA</w:t>
      </w:r>
    </w:p>
    <w:p>
      <w:pPr>
        <w:pStyle w:val="Compact"/>
        <w:numPr>
          <w:numId w:val="1001"/>
          <w:ilvl w:val="0"/>
        </w:numPr>
      </w:pPr>
      <w:r>
        <w:t xml:space="preserve">Analyze process performance to identify opportunities for improvement</w:t>
      </w:r>
    </w:p>
    <w:p>
      <w:pPr>
        <w:pStyle w:val="Compact"/>
        <w:numPr>
          <w:numId w:val="1001"/>
          <w:ilvl w:val="0"/>
        </w:numPr>
      </w:pPr>
      <w:r>
        <w:t xml:space="preserve">Work with cross-functional and globally distributed product development teams in developing high quality software components on continuous improvement and innovation for both products and processes</w:t>
      </w:r>
    </w:p>
    <w:p>
      <w:pPr>
        <w:pStyle w:val="Compact"/>
        <w:numPr>
          <w:numId w:val="1001"/>
          <w:ilvl w:val="0"/>
        </w:numPr>
      </w:pPr>
      <w:r>
        <w:t xml:space="preserve">Take Ownership of product components and features</w:t>
      </w:r>
    </w:p>
    <w:p>
      <w:pPr>
        <w:pStyle w:val="Compact"/>
        <w:numPr>
          <w:numId w:val="1001"/>
          <w:ilvl w:val="0"/>
        </w:numPr>
      </w:pPr>
      <w:r>
        <w:t xml:space="preserve">Analyze and report individual and group results and make recommendations to senior call center management to improve efficiency and quality of processes</w:t>
      </w:r>
    </w:p>
    <w:p>
      <w:pPr>
        <w:pStyle w:val="Heading2"/>
      </w:pPr>
      <w:bookmarkStart w:id="23" w:name="qualifications-for-staff-development"/>
      <w:r>
        <w:t xml:space="preserve">Qualifications for staff development</w:t>
      </w:r>
      <w:bookmarkEnd w:id="23"/>
    </w:p>
    <w:p>
      <w:pPr>
        <w:pStyle w:val="Compact"/>
        <w:numPr>
          <w:numId w:val="1002"/>
          <w:ilvl w:val="0"/>
        </w:numPr>
      </w:pPr>
      <w:r>
        <w:t xml:space="preserve">Ability to analyze large, complex datasets in R or similar statistical analysis tool</w:t>
      </w:r>
    </w:p>
    <w:p>
      <w:pPr>
        <w:pStyle w:val="Compact"/>
        <w:numPr>
          <w:numId w:val="1002"/>
          <w:ilvl w:val="0"/>
        </w:numPr>
      </w:pPr>
      <w:r>
        <w:t xml:space="preserve">Experience developing assays optimized for low input sample types desired</w:t>
      </w:r>
    </w:p>
    <w:p>
      <w:pPr>
        <w:pStyle w:val="Compact"/>
        <w:numPr>
          <w:numId w:val="1002"/>
          <w:ilvl w:val="0"/>
        </w:numPr>
      </w:pPr>
      <w:r>
        <w:t xml:space="preserve">Experience with sterile techniques and maintaining RNase-free environment</w:t>
      </w:r>
    </w:p>
    <w:p>
      <w:pPr>
        <w:pStyle w:val="Compact"/>
        <w:numPr>
          <w:numId w:val="1002"/>
          <w:ilvl w:val="0"/>
        </w:numPr>
      </w:pPr>
      <w:r>
        <w:t xml:space="preserve">Enjoy working independently and collaboratively in a fast-paced environment and able to adapt to change</w:t>
      </w:r>
    </w:p>
    <w:p>
      <w:pPr>
        <w:pStyle w:val="Compact"/>
        <w:numPr>
          <w:numId w:val="1002"/>
          <w:ilvl w:val="0"/>
        </w:numPr>
      </w:pPr>
      <w:r>
        <w:t xml:space="preserve">Highly motivated, independent self-starter who takes initiative to solve or draw attention to sometimes subtle problems</w:t>
      </w:r>
    </w:p>
    <w:p>
      <w:pPr>
        <w:pStyle w:val="Compact"/>
        <w:numPr>
          <w:numId w:val="1002"/>
          <w:ilvl w:val="0"/>
        </w:numPr>
      </w:pPr>
      <w:r>
        <w:t xml:space="preserve">Thought leader willing to attend and present at professional conferences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2021-10-28T18:38:04Z</dcterms:created>
  <dcterms:modified xsi:type="dcterms:W3CDTF">2021-10-28T18:38:04Z</dcterms:modified>
</cp:coreProperties>
</file>