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https://www.velvetjobs.com/job-descriptions/staff-developer</w:t>
        </w:r>
      </w:hyperlink>
    </w:p>
    <w:p>
      <w:pPr>
        <w:pStyle w:val="Heading1"/>
      </w:pPr>
      <w:bookmarkStart w:id="21" w:name="example-of-staff-developer-job-description"/>
      <w:r>
        <w:t xml:space="preserve">Example of Staff Developer Job Description</w:t>
      </w:r>
      <w:bookmarkEnd w:id="21"/>
    </w:p>
    <w:p>
      <w:pPr>
        <w:pStyle w:val="Compact"/>
      </w:pPr>
      <w:r>
        <w:t xml:space="preserve">Our company is looking to fill the role of staff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aff-developer"/>
      <w:r>
        <w:t xml:space="preserve">Responsibilities for staff developer</w:t>
      </w:r>
      <w:bookmarkEnd w:id="22"/>
    </w:p>
    <w:p>
      <w:pPr>
        <w:pStyle w:val="Compact"/>
        <w:numPr>
          <w:numId w:val="1001"/>
          <w:ilvl w:val="0"/>
        </w:numPr>
      </w:pPr>
      <w:r>
        <w:t xml:space="preserve">Develop a scalable pub/sub data distribution bus that can provide an event driven mechanism to distribute the data to systems that need it</w:t>
      </w:r>
    </w:p>
    <w:p>
      <w:pPr>
        <w:pStyle w:val="Compact"/>
        <w:numPr>
          <w:numId w:val="1001"/>
          <w:ilvl w:val="0"/>
        </w:numPr>
      </w:pPr>
      <w:r>
        <w:t xml:space="preserve">Editing and enhancing structured technical content is your top priority in this role</w:t>
      </w:r>
    </w:p>
    <w:p>
      <w:pPr>
        <w:pStyle w:val="Compact"/>
        <w:numPr>
          <w:numId w:val="1001"/>
          <w:ilvl w:val="0"/>
        </w:numPr>
      </w:pPr>
      <w:r>
        <w:t xml:space="preserve">Leading content editorial projects, including planning, tracking, and reporting on those projects</w:t>
      </w:r>
    </w:p>
    <w:p>
      <w:pPr>
        <w:pStyle w:val="Compact"/>
        <w:numPr>
          <w:numId w:val="1001"/>
          <w:ilvl w:val="0"/>
        </w:numPr>
      </w:pPr>
      <w:r>
        <w:t xml:space="preserve">You ensure the technical content stays in sync with corporate writing standards and guidelines</w:t>
      </w:r>
    </w:p>
    <w:p>
      <w:pPr>
        <w:pStyle w:val="Compact"/>
        <w:numPr>
          <w:numId w:val="1001"/>
          <w:ilvl w:val="0"/>
        </w:numPr>
      </w:pPr>
      <w:r>
        <w:t xml:space="preserve">You will work within the QA team to ensure the highest driver quality levels throughout</w:t>
      </w:r>
    </w:p>
    <w:p>
      <w:pPr>
        <w:pStyle w:val="Compact"/>
        <w:numPr>
          <w:numId w:val="1001"/>
          <w:ilvl w:val="0"/>
        </w:numPr>
      </w:pPr>
      <w:r>
        <w:t xml:space="preserve">Develop test plans and handle the tractability between the requirements vs test results</w:t>
      </w:r>
    </w:p>
    <w:p>
      <w:pPr>
        <w:pStyle w:val="Compact"/>
        <w:numPr>
          <w:numId w:val="1001"/>
          <w:ilvl w:val="0"/>
        </w:numPr>
      </w:pPr>
      <w:r>
        <w:t xml:space="preserve">Designing and developing the front end for digital assistants that will interact with our millions of members and 100,000+ associates</w:t>
      </w:r>
    </w:p>
    <w:p>
      <w:pPr>
        <w:pStyle w:val="Compact"/>
        <w:numPr>
          <w:numId w:val="1001"/>
          <w:ilvl w:val="0"/>
        </w:numPr>
      </w:pPr>
      <w:r>
        <w:t xml:space="preserve">Developing an amazing interface an experience our members and associates will love</w:t>
      </w:r>
    </w:p>
    <w:p>
      <w:pPr>
        <w:pStyle w:val="Compact"/>
        <w:numPr>
          <w:numId w:val="1001"/>
          <w:ilvl w:val="0"/>
        </w:numPr>
      </w:pPr>
      <w:r>
        <w:t xml:space="preserve">Making and driving key technology decisions to ensure our front end is fast, secure, and scalable</w:t>
      </w:r>
    </w:p>
    <w:p>
      <w:pPr>
        <w:pStyle w:val="Compact"/>
        <w:numPr>
          <w:numId w:val="1001"/>
          <w:ilvl w:val="0"/>
        </w:numPr>
      </w:pPr>
      <w:r>
        <w:t xml:space="preserve">Mentoring and assisting other front end developers</w:t>
      </w:r>
    </w:p>
    <w:p>
      <w:pPr>
        <w:pStyle w:val="Heading2"/>
      </w:pPr>
      <w:bookmarkStart w:id="23" w:name="qualifications-for-staff-developer"/>
      <w:r>
        <w:t xml:space="preserve">Qualifications for staff developer</w:t>
      </w:r>
      <w:bookmarkEnd w:id="23"/>
    </w:p>
    <w:p>
      <w:pPr>
        <w:pStyle w:val="Compact"/>
        <w:numPr>
          <w:numId w:val="1002"/>
          <w:ilvl w:val="0"/>
        </w:numPr>
      </w:pPr>
      <w:r>
        <w:t xml:space="preserve">Building the next generation of services and user interface modules that will power HomeAway property management software</w:t>
      </w:r>
    </w:p>
    <w:p>
      <w:pPr>
        <w:pStyle w:val="Compact"/>
        <w:numPr>
          <w:numId w:val="1002"/>
          <w:ilvl w:val="0"/>
        </w:numPr>
      </w:pPr>
      <w:r>
        <w:t xml:space="preserve">Help develop beautiful &amp; intuitive user interfaces-Use real-time data to understand customers’ needs before they do using big data and machine learning technologies</w:t>
      </w:r>
    </w:p>
    <w:p>
      <w:pPr>
        <w:pStyle w:val="Compact"/>
        <w:numPr>
          <w:numId w:val="1002"/>
          <w:ilvl w:val="0"/>
        </w:numPr>
      </w:pPr>
      <w:r>
        <w:t xml:space="preserve">Excellent communication skills with ability to work well cross-functionally across multiple departments and time zones</w:t>
      </w:r>
    </w:p>
    <w:p>
      <w:pPr>
        <w:pStyle w:val="Compact"/>
        <w:numPr>
          <w:numId w:val="1002"/>
          <w:ilvl w:val="0"/>
        </w:numPr>
      </w:pPr>
      <w:r>
        <w:t xml:space="preserve">An analytical problem solver that is passionate about delivering world class user experiences</w:t>
      </w:r>
    </w:p>
    <w:p>
      <w:pPr>
        <w:pStyle w:val="Compact"/>
        <w:numPr>
          <w:numId w:val="1002"/>
          <w:ilvl w:val="0"/>
        </w:numPr>
      </w:pPr>
      <w:r>
        <w:t xml:space="preserve">Experience with NoSql and/or SQL database technology</w:t>
      </w:r>
    </w:p>
    <w:p>
      <w:pPr>
        <w:pStyle w:val="Compact"/>
        <w:numPr>
          <w:numId w:val="1002"/>
          <w:ilvl w:val="0"/>
        </w:numPr>
      </w:pPr>
      <w:r>
        <w:t xml:space="preserve">React, Node.js, Javascript, HTML, CSS3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2021-10-28T13:37:14Z</dcterms:created>
  <dcterms:modified xsi:type="dcterms:W3CDTF">2021-10-28T13:37:14Z</dcterms:modified>
</cp:coreProperties>
</file>