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https://www.velvetjobs.com/job-descriptions/sql-server-database-developer</w:t>
        </w:r>
      </w:hyperlink>
    </w:p>
    <w:p>
      <w:pPr>
        <w:pStyle w:val="Heading1"/>
      </w:pPr>
      <w:bookmarkStart w:id="21" w:name="example-of-sql-server-database-developer-job-description"/>
      <w:r>
        <w:t xml:space="preserve">Example of SQL Server Database Developer Job Description</w:t>
      </w:r>
      <w:bookmarkEnd w:id="21"/>
    </w:p>
    <w:p>
      <w:pPr>
        <w:pStyle w:val="Compact"/>
      </w:pPr>
      <w:r>
        <w:t xml:space="preserve">Our innovative and growing company is looking for a SQL server database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ql-server-database-developer"/>
      <w:r>
        <w:t xml:space="preserve">Responsibilities for SQL server database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requirements gathering, business design, technical design, development, testing, and implementation</w:t>
      </w:r>
    </w:p>
    <w:p>
      <w:pPr>
        <w:pStyle w:val="Compact"/>
        <w:numPr>
          <w:numId w:val="1001"/>
          <w:ilvl w:val="0"/>
        </w:numPr>
      </w:pPr>
      <w:r>
        <w:t xml:space="preserve">Recommends hardware configurations as they pertain to database performance and high availability</w:t>
      </w:r>
    </w:p>
    <w:p>
      <w:pPr>
        <w:pStyle w:val="Compact"/>
        <w:numPr>
          <w:numId w:val="1001"/>
          <w:ilvl w:val="0"/>
        </w:numPr>
      </w:pPr>
      <w:r>
        <w:t xml:space="preserve">Creates and maintains backup and recovery plans and high availability planning</w:t>
      </w:r>
    </w:p>
    <w:p>
      <w:pPr>
        <w:pStyle w:val="Compact"/>
        <w:numPr>
          <w:numId w:val="1001"/>
          <w:ilvl w:val="0"/>
        </w:numPr>
      </w:pPr>
      <w:r>
        <w:t xml:space="preserve">Responsible for the organization, security and protection of the databases and data</w:t>
      </w:r>
    </w:p>
    <w:p>
      <w:pPr>
        <w:pStyle w:val="Compact"/>
        <w:numPr>
          <w:numId w:val="1001"/>
          <w:ilvl w:val="0"/>
        </w:numPr>
      </w:pPr>
      <w:r>
        <w:t xml:space="preserve">Provides daily operational activities such as backups/restores, application troubleshooting, log monitoring, adds, moves and changes</w:t>
      </w:r>
    </w:p>
    <w:p>
      <w:pPr>
        <w:pStyle w:val="Compact"/>
        <w:numPr>
          <w:numId w:val="1001"/>
          <w:ilvl w:val="0"/>
        </w:numPr>
      </w:pPr>
      <w:r>
        <w:t xml:space="preserve">Works with other Technology Team members, Product Networking and Tech Support for any application development, network plans, trouble-shooting, implementations and changes on the database servers</w:t>
      </w:r>
    </w:p>
    <w:p>
      <w:pPr>
        <w:pStyle w:val="Compact"/>
        <w:numPr>
          <w:numId w:val="1001"/>
          <w:ilvl w:val="0"/>
        </w:numPr>
      </w:pPr>
      <w:r>
        <w:t xml:space="preserve">Participates in the On-Call production support rotation and may occasionally be required to do work at the office during non-business or late night hours</w:t>
      </w:r>
    </w:p>
    <w:p>
      <w:pPr>
        <w:pStyle w:val="Compact"/>
        <w:numPr>
          <w:numId w:val="1001"/>
          <w:ilvl w:val="0"/>
        </w:numPr>
      </w:pPr>
      <w:r>
        <w:t xml:space="preserve">Maintains confidentiality of the company and its clients' proprietary information</w:t>
      </w:r>
    </w:p>
    <w:p>
      <w:pPr>
        <w:pStyle w:val="Compact"/>
        <w:numPr>
          <w:numId w:val="1001"/>
          <w:ilvl w:val="0"/>
        </w:numPr>
      </w:pPr>
      <w:r>
        <w:t xml:space="preserve">Support current structures</w:t>
      </w:r>
    </w:p>
    <w:p>
      <w:pPr>
        <w:pStyle w:val="Compact"/>
        <w:numPr>
          <w:numId w:val="1001"/>
          <w:ilvl w:val="0"/>
        </w:numPr>
      </w:pPr>
      <w:r>
        <w:t xml:space="preserve">DB development ownership (with Existing architect)</w:t>
      </w:r>
    </w:p>
    <w:p>
      <w:pPr>
        <w:pStyle w:val="Heading2"/>
      </w:pPr>
      <w:bookmarkStart w:id="23" w:name="qualifications-for-sql-server-database-developer"/>
      <w:r>
        <w:t xml:space="preserve">Qualifications for SQL server database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Azure SQL DB and Azure SQL Data Warehouse knowledge is plus</w:t>
      </w:r>
    </w:p>
    <w:p>
      <w:pPr>
        <w:pStyle w:val="Compact"/>
        <w:numPr>
          <w:numId w:val="1002"/>
          <w:ilvl w:val="0"/>
        </w:numPr>
      </w:pPr>
      <w:r>
        <w:t xml:space="preserve">Expert T-SQL development skills including query optimization, stored procedures, views, functions and triggers</w:t>
      </w:r>
    </w:p>
    <w:p>
      <w:pPr>
        <w:pStyle w:val="Compact"/>
        <w:numPr>
          <w:numId w:val="1002"/>
          <w:ilvl w:val="0"/>
        </w:numPr>
      </w:pPr>
      <w:r>
        <w:t xml:space="preserve">SQL Server Data Tools (SSDT)</w:t>
      </w:r>
    </w:p>
    <w:p>
      <w:pPr>
        <w:pStyle w:val="Compact"/>
        <w:numPr>
          <w:numId w:val="1002"/>
          <w:ilvl w:val="0"/>
        </w:numPr>
      </w:pPr>
      <w:r>
        <w:t xml:space="preserve">Must have at least one year of hands-on, successful experience in actually doing the work in a SQL Server environment</w:t>
      </w:r>
    </w:p>
    <w:p>
      <w:pPr>
        <w:pStyle w:val="Compact"/>
        <w:numPr>
          <w:numId w:val="1002"/>
          <w:ilvl w:val="0"/>
        </w:numPr>
      </w:pPr>
      <w:r>
        <w:t xml:space="preserve">Knowledge in Informatica ETL development</w:t>
      </w:r>
    </w:p>
    <w:p>
      <w:pPr>
        <w:pStyle w:val="Compact"/>
        <w:numPr>
          <w:numId w:val="1002"/>
          <w:ilvl w:val="0"/>
        </w:numPr>
      </w:pPr>
      <w:r>
        <w:t xml:space="preserve">1 year of experience in SQL Server Database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-server-databas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-server-databas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2021-10-28T18:31:25Z</dcterms:created>
  <dcterms:modified xsi:type="dcterms:W3CDTF">2021-10-28T18:31:25Z</dcterms:modified>
</cp:coreProperties>
</file>