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https://www.velvetjobs.com/job-descriptions/sql-server-database-developer</w:t>
        </w:r>
      </w:hyperlink>
    </w:p>
    <w:p>
      <w:pPr>
        <w:pStyle w:val="Heading1"/>
      </w:pPr>
      <w:bookmarkStart w:id="21" w:name="example-of-sql-server-database-developer-job-description"/>
      <w:r>
        <w:t xml:space="preserve">Example of SQL Server Database Developer Job Description</w:t>
      </w:r>
      <w:bookmarkEnd w:id="21"/>
    </w:p>
    <w:p>
      <w:pPr>
        <w:pStyle w:val="Compact"/>
      </w:pPr>
      <w:r>
        <w:t xml:space="preserve">Our company is growing rapidly and is searching for experienced candidates for the position of SQL server database developer. To join our growing team, please review the list of responsibilities and qualifications.</w:t>
      </w:r>
    </w:p>
    <w:p>
      <w:pPr>
        <w:pStyle w:val="Heading2"/>
      </w:pPr>
      <w:bookmarkStart w:id="22" w:name="responsibilities-for-sql-server-database-developer"/>
      <w:r>
        <w:t xml:space="preserve">Responsibilities for SQL server database developer</w:t>
      </w:r>
      <w:bookmarkEnd w:id="22"/>
    </w:p>
    <w:p>
      <w:pPr>
        <w:pStyle w:val="Compact"/>
        <w:numPr>
          <w:numId w:val="1001"/>
          <w:ilvl w:val="0"/>
        </w:numPr>
      </w:pPr>
      <w:r>
        <w:t xml:space="preserve">Write SQL statements</w:t>
      </w:r>
    </w:p>
    <w:p>
      <w:pPr>
        <w:pStyle w:val="Compact"/>
        <w:numPr>
          <w:numId w:val="1001"/>
          <w:ilvl w:val="0"/>
        </w:numPr>
      </w:pPr>
      <w:r>
        <w:t xml:space="preserve">Create or modify database objects and/or write SQL code in support of application</w:t>
      </w:r>
    </w:p>
    <w:p>
      <w:pPr>
        <w:pStyle w:val="Compact"/>
        <w:numPr>
          <w:numId w:val="1001"/>
          <w:ilvl w:val="0"/>
        </w:numPr>
      </w:pPr>
      <w:r>
        <w:t xml:space="preserve">Monitor and improve database performance and capacity</w:t>
      </w:r>
    </w:p>
    <w:p>
      <w:pPr>
        <w:pStyle w:val="Compact"/>
        <w:numPr>
          <w:numId w:val="1001"/>
          <w:ilvl w:val="0"/>
        </w:numPr>
      </w:pPr>
      <w:r>
        <w:t xml:space="preserve">Ensure that database systems are safeguarded and implement necessary security measures to ensure data integrity</w:t>
      </w:r>
    </w:p>
    <w:p>
      <w:pPr>
        <w:pStyle w:val="Compact"/>
        <w:numPr>
          <w:numId w:val="1001"/>
          <w:ilvl w:val="0"/>
        </w:numPr>
      </w:pPr>
      <w:r>
        <w:t xml:space="preserve">Responsible for controlling privileges and permissions to databases and for standards and design of physical data storage, maintenance, and access and security administration</w:t>
      </w:r>
    </w:p>
    <w:p>
      <w:pPr>
        <w:pStyle w:val="Compact"/>
        <w:numPr>
          <w:numId w:val="1001"/>
          <w:ilvl w:val="0"/>
        </w:numPr>
      </w:pPr>
      <w:r>
        <w:t xml:space="preserve">Assist with upgrading database for new version release when needed</w:t>
      </w:r>
    </w:p>
    <w:p>
      <w:pPr>
        <w:pStyle w:val="Compact"/>
        <w:numPr>
          <w:numId w:val="1001"/>
          <w:ilvl w:val="0"/>
        </w:numPr>
      </w:pPr>
      <w:r>
        <w:t xml:space="preserve">Syncing data across data sources or platforms</w:t>
      </w:r>
    </w:p>
    <w:p>
      <w:pPr>
        <w:pStyle w:val="Compact"/>
        <w:numPr>
          <w:numId w:val="1001"/>
          <w:ilvl w:val="0"/>
        </w:numPr>
      </w:pPr>
      <w:r>
        <w:t xml:space="preserve">Conduct research on emerging database and application development software products, languages, and standards in support of procurement and development efforts</w:t>
      </w:r>
    </w:p>
    <w:p>
      <w:pPr>
        <w:pStyle w:val="Compact"/>
        <w:numPr>
          <w:numId w:val="1001"/>
          <w:ilvl w:val="0"/>
        </w:numPr>
      </w:pPr>
      <w:r>
        <w:t xml:space="preserve">Lead a small team of developers through the development process</w:t>
      </w:r>
    </w:p>
    <w:p>
      <w:pPr>
        <w:pStyle w:val="Compact"/>
        <w:numPr>
          <w:numId w:val="1001"/>
          <w:ilvl w:val="0"/>
        </w:numPr>
      </w:pPr>
      <w:r>
        <w:t xml:space="preserve">Introduces and tests new technologies to continuously improve the technical capabilities of the team</w:t>
      </w:r>
    </w:p>
    <w:p>
      <w:pPr>
        <w:pStyle w:val="Heading2"/>
      </w:pPr>
      <w:bookmarkStart w:id="23" w:name="qualifications-for-sql-server-database-developer"/>
      <w:r>
        <w:t xml:space="preserve">Qualifications for SQL server database developer</w:t>
      </w:r>
      <w:bookmarkEnd w:id="23"/>
    </w:p>
    <w:p>
      <w:pPr>
        <w:pStyle w:val="Compact"/>
        <w:numPr>
          <w:numId w:val="1002"/>
          <w:ilvl w:val="0"/>
        </w:numPr>
      </w:pPr>
      <w:r>
        <w:t xml:space="preserve">Bachelors and 5+ years experience (or equivalent combination)</w:t>
      </w:r>
    </w:p>
    <w:p>
      <w:pPr>
        <w:pStyle w:val="Compact"/>
        <w:numPr>
          <w:numId w:val="1002"/>
          <w:ilvl w:val="0"/>
        </w:numPr>
      </w:pPr>
      <w:r>
        <w:t xml:space="preserve">In-depth understanding of data management including Microsoft SQL Server permissions, recovery, security, monitoring, and data modeling</w:t>
      </w:r>
    </w:p>
    <w:p>
      <w:pPr>
        <w:pStyle w:val="Compact"/>
        <w:numPr>
          <w:numId w:val="1002"/>
          <w:ilvl w:val="0"/>
        </w:numPr>
      </w:pPr>
      <w:r>
        <w:t xml:space="preserve">Familiarity working with .Net Framework, C#, JavaScript, and HTML</w:t>
      </w:r>
    </w:p>
    <w:p>
      <w:pPr>
        <w:pStyle w:val="Compact"/>
        <w:numPr>
          <w:numId w:val="1002"/>
          <w:ilvl w:val="0"/>
        </w:numPr>
      </w:pPr>
      <w:r>
        <w:t xml:space="preserve">MUST have Lead experience - this is not as much a individual contributor!</w:t>
      </w:r>
    </w:p>
    <w:p>
      <w:pPr>
        <w:pStyle w:val="Compact"/>
        <w:numPr>
          <w:numId w:val="1002"/>
          <w:ilvl w:val="0"/>
        </w:numPr>
      </w:pPr>
      <w:r>
        <w:t xml:space="preserve">Expert knowledge in SQL database administration as demonstrated by no less than 6 years' experience working as a SQL Server Database Administrator</w:t>
      </w:r>
    </w:p>
    <w:p>
      <w:pPr>
        <w:pStyle w:val="Compact"/>
        <w:numPr>
          <w:numId w:val="1002"/>
          <w:ilvl w:val="0"/>
        </w:numPr>
      </w:pPr>
      <w:r>
        <w:t xml:space="preserve">Be able to demonstrate proficiency with tuning SQL databases for performance, reliability, and availability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server-databa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server-databa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2021-10-28T13:07:45Z</dcterms:created>
  <dcterms:modified xsi:type="dcterms:W3CDTF">2021-10-28T13:07:45Z</dcterms:modified>
</cp:coreProperties>
</file>