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https://www.velvetjobs.com/job-descriptions/sql-server-database-developer</w:t>
        </w:r>
      </w:hyperlink>
    </w:p>
    <w:p>
      <w:pPr>
        <w:pStyle w:val="Heading1"/>
      </w:pPr>
      <w:bookmarkStart w:id="21" w:name="example-of-sql-server-database-developer-job-description"/>
      <w:r>
        <w:t xml:space="preserve">Example of SQL Server Database Developer Job Description</w:t>
      </w:r>
      <w:bookmarkEnd w:id="21"/>
    </w:p>
    <w:p>
      <w:pPr>
        <w:pStyle w:val="Compact"/>
      </w:pPr>
      <w:r>
        <w:t xml:space="preserve">Our company is searching for experienced candidates for the position of SQL server database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ql-server-database-developer"/>
      <w:r>
        <w:t xml:space="preserve">Responsibilities for SQL server database developer</w:t>
      </w:r>
      <w:bookmarkEnd w:id="22"/>
    </w:p>
    <w:p>
      <w:pPr>
        <w:pStyle w:val="Compact"/>
        <w:numPr>
          <w:numId w:val="1001"/>
          <w:ilvl w:val="0"/>
        </w:numPr>
      </w:pPr>
      <w:r>
        <w:t xml:space="preserve">Provide database development assistance in creating and enhancing applications including stored procedures and update scripts</w:t>
      </w:r>
    </w:p>
    <w:p>
      <w:pPr>
        <w:pStyle w:val="Compact"/>
        <w:numPr>
          <w:numId w:val="1001"/>
          <w:ilvl w:val="0"/>
        </w:numPr>
      </w:pPr>
      <w:r>
        <w:t xml:space="preserve">Modify databases per requests and perform tests</w:t>
      </w:r>
    </w:p>
    <w:p>
      <w:pPr>
        <w:pStyle w:val="Compact"/>
        <w:numPr>
          <w:numId w:val="1001"/>
          <w:ilvl w:val="0"/>
        </w:numPr>
      </w:pPr>
      <w:r>
        <w:t xml:space="preserve">Design stable, reliable and effective databases</w:t>
      </w:r>
    </w:p>
    <w:p>
      <w:pPr>
        <w:pStyle w:val="Compact"/>
        <w:numPr>
          <w:numId w:val="1001"/>
          <w:ilvl w:val="0"/>
        </w:numPr>
      </w:pPr>
      <w:r>
        <w:t xml:space="preserve">Solve database performance issues and diagnose malfunctions</w:t>
      </w:r>
    </w:p>
    <w:p>
      <w:pPr>
        <w:pStyle w:val="Compact"/>
        <w:numPr>
          <w:numId w:val="1001"/>
          <w:ilvl w:val="0"/>
        </w:numPr>
      </w:pPr>
      <w:r>
        <w:t xml:space="preserve">Optimize and maintain legacy systems</w:t>
      </w:r>
    </w:p>
    <w:p>
      <w:pPr>
        <w:pStyle w:val="Compact"/>
        <w:numPr>
          <w:numId w:val="1001"/>
          <w:ilvl w:val="0"/>
        </w:numPr>
      </w:pPr>
      <w:r>
        <w:t xml:space="preserve">Ensure database programs meet reliability and performance standards</w:t>
      </w:r>
    </w:p>
    <w:p>
      <w:pPr>
        <w:pStyle w:val="Compact"/>
        <w:numPr>
          <w:numId w:val="1001"/>
          <w:ilvl w:val="0"/>
        </w:numPr>
      </w:pPr>
      <w:r>
        <w:t xml:space="preserve">Provide ETL support for BI/BA team and Tableau users</w:t>
      </w:r>
    </w:p>
    <w:p>
      <w:pPr>
        <w:pStyle w:val="Compact"/>
        <w:numPr>
          <w:numId w:val="1001"/>
          <w:ilvl w:val="0"/>
        </w:numPr>
      </w:pPr>
      <w:r>
        <w:t xml:space="preserve">Be the go-to team member for data issues</w:t>
      </w:r>
    </w:p>
    <w:p>
      <w:pPr>
        <w:pStyle w:val="Compact"/>
        <w:numPr>
          <w:numId w:val="1001"/>
          <w:ilvl w:val="0"/>
        </w:numPr>
      </w:pPr>
      <w:r>
        <w:t xml:space="preserve">Lead database and reporting development projects</w:t>
      </w:r>
    </w:p>
    <w:p>
      <w:pPr>
        <w:pStyle w:val="Compact"/>
        <w:numPr>
          <w:numId w:val="1001"/>
          <w:ilvl w:val="0"/>
        </w:numPr>
      </w:pPr>
      <w:r>
        <w:t xml:space="preserve">Design, enhance and maintain SQL Server database</w:t>
      </w:r>
    </w:p>
    <w:p>
      <w:pPr>
        <w:pStyle w:val="Heading2"/>
      </w:pPr>
      <w:bookmarkStart w:id="23" w:name="qualifications-for-sql-server-database-developer"/>
      <w:r>
        <w:t xml:space="preserve">Qualifications for SQL server database developer</w:t>
      </w:r>
      <w:bookmarkEnd w:id="23"/>
    </w:p>
    <w:p>
      <w:pPr>
        <w:pStyle w:val="Compact"/>
        <w:numPr>
          <w:numId w:val="1002"/>
          <w:ilvl w:val="0"/>
        </w:numPr>
      </w:pPr>
      <w:r>
        <w:t xml:space="preserve">Working Knowledge of IBM Datastage 9.x and above ETL</w:t>
      </w:r>
    </w:p>
    <w:p>
      <w:pPr>
        <w:pStyle w:val="Compact"/>
        <w:numPr>
          <w:numId w:val="1002"/>
          <w:ilvl w:val="0"/>
        </w:numPr>
      </w:pPr>
      <w:r>
        <w:t xml:space="preserve">Ability to make accurate level of effort (LOE) estimates</w:t>
      </w:r>
    </w:p>
    <w:p>
      <w:pPr>
        <w:pStyle w:val="Compact"/>
        <w:numPr>
          <w:numId w:val="1002"/>
          <w:ilvl w:val="0"/>
        </w:numPr>
      </w:pPr>
      <w:r>
        <w:t xml:space="preserve">Experience with building and maintaining SSAS cubes preferred, but not necessary</w:t>
      </w:r>
    </w:p>
    <w:p>
      <w:pPr>
        <w:pStyle w:val="Compact"/>
        <w:numPr>
          <w:numId w:val="1002"/>
          <w:ilvl w:val="0"/>
        </w:numPr>
      </w:pPr>
      <w:r>
        <w:t xml:space="preserve">8 years working experience with SQL Server 2008R2, 2012, 2014, or 2016 in developing, implementing, and supporting SQL server databases for web based applications</w:t>
      </w:r>
    </w:p>
    <w:p>
      <w:pPr>
        <w:pStyle w:val="Compact"/>
        <w:numPr>
          <w:numId w:val="1002"/>
          <w:ilvl w:val="0"/>
        </w:numPr>
      </w:pPr>
      <w:r>
        <w:t xml:space="preserve">Bachelor’s degree or foreign equivalent in Computer Science or related field and 5 to 7 years of experience using Microsoft SQL Server</w:t>
      </w:r>
    </w:p>
    <w:p>
      <w:pPr>
        <w:pStyle w:val="Compact"/>
        <w:numPr>
          <w:numId w:val="1002"/>
          <w:ilvl w:val="0"/>
        </w:numPr>
      </w:pPr>
      <w:r>
        <w:t xml:space="preserve">Experience with Azure SQL Data Warehouse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server-databas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server-databas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2021-10-28T12:49:07Z</dcterms:created>
  <dcterms:modified xsi:type="dcterms:W3CDTF">2021-10-28T12:49:07Z</dcterms:modified>
</cp:coreProperties>
</file>