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https://www.velvetjobs.com/job-descriptions/sql-data-analyst</w:t>
        </w:r>
      </w:hyperlink>
    </w:p>
    <w:p>
      <w:pPr>
        <w:pStyle w:val="Heading1"/>
      </w:pPr>
      <w:bookmarkStart w:id="21" w:name="example-of-sql-data-analyst-job-description"/>
      <w:r>
        <w:t xml:space="preserve">Example of SQL Data Analyst Job Description</w:t>
      </w:r>
      <w:bookmarkEnd w:id="21"/>
    </w:p>
    <w:p>
      <w:pPr>
        <w:pStyle w:val="Compact"/>
      </w:pPr>
      <w:r>
        <w:t xml:space="preserve">Our growing company is hiring for a SQL data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ql-data-analyst"/>
      <w:r>
        <w:t xml:space="preserve">Responsibilities for SQL data analyst</w:t>
      </w:r>
      <w:bookmarkEnd w:id="22"/>
    </w:p>
    <w:p>
      <w:pPr>
        <w:pStyle w:val="Compact"/>
        <w:numPr>
          <w:numId w:val="1001"/>
          <w:ilvl w:val="0"/>
        </w:numPr>
      </w:pPr>
      <w:r>
        <w:t xml:space="preserve">Answer and resolve on-demand business inquiries and analysis</w:t>
      </w:r>
    </w:p>
    <w:p>
      <w:pPr>
        <w:pStyle w:val="Compact"/>
        <w:numPr>
          <w:numId w:val="1001"/>
          <w:ilvl w:val="0"/>
        </w:numPr>
      </w:pPr>
      <w:r>
        <w:t xml:space="preserve">Discover and recommend business opportunities through data analysis</w:t>
      </w:r>
    </w:p>
    <w:p>
      <w:pPr>
        <w:pStyle w:val="Compact"/>
        <w:numPr>
          <w:numId w:val="1001"/>
          <w:ilvl w:val="0"/>
        </w:numPr>
      </w:pPr>
      <w:r>
        <w:t xml:space="preserve">Integrate data from multiple data sets, analyze and interpret complex data sets and make findings relevant and actionable for both internal and external stakeholders</w:t>
      </w:r>
    </w:p>
    <w:p>
      <w:pPr>
        <w:pStyle w:val="Compact"/>
        <w:numPr>
          <w:numId w:val="1001"/>
          <w:ilvl w:val="0"/>
        </w:numPr>
      </w:pPr>
      <w:r>
        <w:t xml:space="preserve">Experience in setting up, deploying, configuring, and monitoring multiple systems</w:t>
      </w:r>
    </w:p>
    <w:p>
      <w:pPr>
        <w:pStyle w:val="Compact"/>
        <w:numPr>
          <w:numId w:val="1001"/>
          <w:ilvl w:val="0"/>
        </w:numPr>
      </w:pPr>
      <w:r>
        <w:t xml:space="preserve">Provide timely, accurate and reliable management reporting and analysis of data</w:t>
      </w:r>
    </w:p>
    <w:p>
      <w:pPr>
        <w:pStyle w:val="Compact"/>
        <w:numPr>
          <w:numId w:val="1001"/>
          <w:ilvl w:val="0"/>
        </w:numPr>
      </w:pPr>
      <w:r>
        <w:t xml:space="preserve">Assist in the development of additional information system projects, as needed</w:t>
      </w:r>
    </w:p>
    <w:p>
      <w:pPr>
        <w:pStyle w:val="Compact"/>
        <w:numPr>
          <w:numId w:val="1001"/>
          <w:ilvl w:val="0"/>
        </w:numPr>
      </w:pPr>
      <w:r>
        <w:t xml:space="preserve">Verify data quality to ensure accurate analysis and reporting</w:t>
      </w:r>
    </w:p>
    <w:p>
      <w:pPr>
        <w:pStyle w:val="Compact"/>
        <w:numPr>
          <w:numId w:val="1001"/>
          <w:ilvl w:val="0"/>
        </w:numPr>
      </w:pPr>
      <w:r>
        <w:t xml:space="preserve">Ability to lead and coach internal teams on Agile and Scrum methodologies</w:t>
      </w:r>
    </w:p>
    <w:p>
      <w:pPr>
        <w:pStyle w:val="Compact"/>
        <w:numPr>
          <w:numId w:val="1001"/>
          <w:ilvl w:val="0"/>
        </w:numPr>
      </w:pPr>
      <w:r>
        <w:t xml:space="preserve">Perform intake review and lead external and internal stakeholders through the prioritization of requests</w:t>
      </w:r>
    </w:p>
    <w:p>
      <w:pPr>
        <w:pStyle w:val="Compact"/>
        <w:numPr>
          <w:numId w:val="1001"/>
          <w:ilvl w:val="0"/>
        </w:numPr>
      </w:pPr>
      <w:r>
        <w:t xml:space="preserve">Lead the execution process for implementing data changes impacting clients and extracts across multiple business units and departments</w:t>
      </w:r>
    </w:p>
    <w:p>
      <w:pPr>
        <w:pStyle w:val="Heading2"/>
      </w:pPr>
      <w:bookmarkStart w:id="23" w:name="qualifications-for-sql-data-analyst"/>
      <w:r>
        <w:t xml:space="preserve">Qualifications for SQL data analyst</w:t>
      </w:r>
      <w:bookmarkEnd w:id="23"/>
    </w:p>
    <w:p>
      <w:pPr>
        <w:pStyle w:val="Compact"/>
        <w:numPr>
          <w:numId w:val="1002"/>
          <w:ilvl w:val="0"/>
        </w:numPr>
      </w:pPr>
      <w:r>
        <w:t xml:space="preserve">Update and run SSIS packages and troubleshoot external API calls</w:t>
      </w:r>
    </w:p>
    <w:p>
      <w:pPr>
        <w:pStyle w:val="Compact"/>
        <w:numPr>
          <w:numId w:val="1002"/>
          <w:ilvl w:val="0"/>
        </w:numPr>
      </w:pPr>
      <w:r>
        <w:t xml:space="preserve">Database Administration tasks (work with DBAs to create new DBs, archive data, manage storage resources)</w:t>
      </w:r>
    </w:p>
    <w:p>
      <w:pPr>
        <w:pStyle w:val="Compact"/>
        <w:numPr>
          <w:numId w:val="1002"/>
          <w:ilvl w:val="0"/>
        </w:numPr>
      </w:pPr>
      <w:r>
        <w:t xml:space="preserve">Bachelor’s degree in computer science or analytics related field or equivalent work experience</w:t>
      </w:r>
    </w:p>
    <w:p>
      <w:pPr>
        <w:pStyle w:val="Compact"/>
        <w:numPr>
          <w:numId w:val="1002"/>
          <w:ilvl w:val="0"/>
        </w:numPr>
      </w:pPr>
      <w:r>
        <w:t xml:space="preserve">Good knowledge of standard concepts, best practices, and procedures within a data warehousing environment</w:t>
      </w:r>
    </w:p>
    <w:p>
      <w:pPr>
        <w:pStyle w:val="Compact"/>
        <w:numPr>
          <w:numId w:val="1002"/>
          <w:ilvl w:val="0"/>
        </w:numPr>
      </w:pPr>
      <w:r>
        <w:t xml:space="preserve">Experience working effectively with very large datasets</w:t>
      </w:r>
    </w:p>
    <w:p>
      <w:pPr>
        <w:pStyle w:val="Compact"/>
        <w:numPr>
          <w:numId w:val="1002"/>
          <w:ilvl w:val="0"/>
        </w:numPr>
      </w:pPr>
      <w:r>
        <w:t xml:space="preserve">Minimum three to five years' experience with data management and/or relational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2021-10-28T18:35:26Z</dcterms:created>
  <dcterms:modified xsi:type="dcterms:W3CDTF">2021-10-28T18:35:26Z</dcterms:modified>
</cp:coreProperties>
</file>