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https://www.velvetjobs.com/job-descriptions/sqa-engineer</w:t>
        </w:r>
      </w:hyperlink>
    </w:p>
    <w:p>
      <w:pPr>
        <w:pStyle w:val="Heading1"/>
      </w:pPr>
      <w:bookmarkStart w:id="21" w:name="example-of-sqa-engineer-job-description"/>
      <w:r>
        <w:t xml:space="preserve">Example of SQA Engineer Job Description</w:t>
      </w:r>
      <w:bookmarkEnd w:id="21"/>
    </w:p>
    <w:p>
      <w:pPr>
        <w:pStyle w:val="Compact"/>
      </w:pPr>
      <w:r>
        <w:t xml:space="preserve">Our innovative and growing company is hiring for a SQA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a-engineer"/>
      <w:r>
        <w:t xml:space="preserve">Responsibilities for SQA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Application of test concepts to derive targeted testing of complex products (functional, systems integration, and performance)</w:t>
      </w:r>
    </w:p>
    <w:p>
      <w:pPr>
        <w:pStyle w:val="Compact"/>
        <w:numPr>
          <w:numId w:val="1001"/>
          <w:ilvl w:val="0"/>
        </w:numPr>
      </w:pPr>
      <w:r>
        <w:t xml:space="preserve">May design and develop test tools</w:t>
      </w:r>
    </w:p>
    <w:p>
      <w:pPr>
        <w:pStyle w:val="Compact"/>
        <w:numPr>
          <w:numId w:val="1001"/>
          <w:ilvl w:val="0"/>
        </w:numPr>
      </w:pPr>
      <w:r>
        <w:t xml:space="preserve">Lead and mentor jr level engineers</w:t>
      </w:r>
    </w:p>
    <w:p>
      <w:pPr>
        <w:pStyle w:val="Compact"/>
        <w:numPr>
          <w:numId w:val="1001"/>
          <w:ilvl w:val="0"/>
        </w:numPr>
      </w:pPr>
      <w:r>
        <w:t xml:space="preserve">Hands on Java development with Server-side web technologies (Spring, JPA, Hibernate)</w:t>
      </w:r>
    </w:p>
    <w:p>
      <w:pPr>
        <w:pStyle w:val="Compact"/>
        <w:numPr>
          <w:numId w:val="1001"/>
          <w:ilvl w:val="0"/>
        </w:numPr>
      </w:pPr>
      <w:r>
        <w:t xml:space="preserve">Medium complexity-Quality Assurance</w:t>
      </w:r>
    </w:p>
    <w:p>
      <w:pPr>
        <w:pStyle w:val="Compact"/>
        <w:numPr>
          <w:numId w:val="1001"/>
          <w:ilvl w:val="0"/>
        </w:numPr>
      </w:pPr>
      <w:r>
        <w:t xml:space="preserve">Complexity of applications</w:t>
      </w:r>
    </w:p>
    <w:p>
      <w:pPr>
        <w:pStyle w:val="Compact"/>
        <w:numPr>
          <w:numId w:val="1001"/>
          <w:ilvl w:val="0"/>
        </w:numPr>
      </w:pPr>
      <w:r>
        <w:t xml:space="preserve">Review product requirements together with the team and define acceptance criteria’s for user stories</w:t>
      </w:r>
    </w:p>
    <w:p>
      <w:pPr>
        <w:pStyle w:val="Compact"/>
        <w:numPr>
          <w:numId w:val="1001"/>
          <w:ilvl w:val="0"/>
        </w:numPr>
      </w:pPr>
      <w:r>
        <w:t xml:space="preserve">Create test plans for new or updated features in HPQC based on user stories</w:t>
      </w:r>
    </w:p>
    <w:p>
      <w:pPr>
        <w:pStyle w:val="Compact"/>
        <w:numPr>
          <w:numId w:val="1001"/>
          <w:ilvl w:val="0"/>
        </w:numPr>
      </w:pPr>
      <w:r>
        <w:t xml:space="preserve">Execute test cases and log defects to JIRA</w:t>
      </w:r>
    </w:p>
    <w:p>
      <w:pPr>
        <w:pStyle w:val="Compact"/>
        <w:numPr>
          <w:numId w:val="1001"/>
          <w:ilvl w:val="0"/>
        </w:numPr>
      </w:pPr>
      <w:r>
        <w:t xml:space="preserve">Take part in demo sessions after each iteration</w:t>
      </w:r>
    </w:p>
    <w:p>
      <w:pPr>
        <w:pStyle w:val="Heading2"/>
      </w:pPr>
      <w:bookmarkStart w:id="23" w:name="qualifications-for-sqa-engineer"/>
      <w:r>
        <w:t xml:space="preserve">Qualifications for SQA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white box testing with C/C++ highly desired</w:t>
      </w:r>
    </w:p>
    <w:p>
      <w:pPr>
        <w:pStyle w:val="Compact"/>
        <w:numPr>
          <w:numId w:val="1002"/>
          <w:ilvl w:val="0"/>
        </w:numPr>
      </w:pPr>
      <w:r>
        <w:t xml:space="preserve">Must demonstrate ability to read C/C++ code and understand what it does</w:t>
      </w:r>
    </w:p>
    <w:p>
      <w:pPr>
        <w:pStyle w:val="Compact"/>
        <w:numPr>
          <w:numId w:val="1002"/>
          <w:ilvl w:val="0"/>
        </w:numPr>
      </w:pPr>
      <w:r>
        <w:t xml:space="preserve">Must have ability to write targeted test cases based on understanding of likely failures</w:t>
      </w:r>
    </w:p>
    <w:p>
      <w:pPr>
        <w:pStyle w:val="Compact"/>
        <w:numPr>
          <w:numId w:val="1002"/>
          <w:ilvl w:val="0"/>
        </w:numPr>
      </w:pPr>
      <w:r>
        <w:t xml:space="preserve">Experience with 3D Mechanical CAD/CAM software is a plus</w:t>
      </w:r>
    </w:p>
    <w:p>
      <w:pPr>
        <w:pStyle w:val="Compact"/>
        <w:numPr>
          <w:numId w:val="1002"/>
          <w:ilvl w:val="0"/>
        </w:numPr>
      </w:pPr>
      <w:r>
        <w:t xml:space="preserve">Be proficient in design tools such as AutoCAD Mechanical, SolidWorks or Inventor, experiences with design software testing methodologies are a plus</w:t>
      </w:r>
    </w:p>
    <w:p>
      <w:pPr>
        <w:pStyle w:val="Compact"/>
        <w:numPr>
          <w:numId w:val="1002"/>
          <w:ilvl w:val="0"/>
        </w:numPr>
      </w:pPr>
      <w:r>
        <w:t xml:space="preserve">Bachelor's degree or above, major in Mechanical Design, Computer Science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2021-10-28T18:37:10Z</dcterms:created>
  <dcterms:modified xsi:type="dcterms:W3CDTF">2021-10-28T18:37:10Z</dcterms:modified>
</cp:coreProperties>
</file>