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https://www.velvetjobs.com/job-descriptions/specialist-engineering</w:t>
        </w:r>
      </w:hyperlink>
    </w:p>
    <w:p>
      <w:pPr>
        <w:pStyle w:val="Heading1"/>
      </w:pPr>
      <w:bookmarkStart w:id="21" w:name="example-of-specialist-engineering-job-description"/>
      <w:r>
        <w:t xml:space="preserve">Example of Specialist, Engineering Job Description</w:t>
      </w:r>
      <w:bookmarkEnd w:id="21"/>
    </w:p>
    <w:p>
      <w:pPr>
        <w:pStyle w:val="Compact"/>
      </w:pPr>
      <w:r>
        <w:t xml:space="preserve">Our company is looking to fill the role of specialist, engineering.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pecialist-engineering"/>
      <w:r>
        <w:t xml:space="preserve">Responsibilities for specialist,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Act as the day to day administrator for various engineering systems as assigned by the Global Engineering Systems Manager (initial primary focus will be on QA Trax system)</w:t>
      </w:r>
    </w:p>
    <w:p>
      <w:pPr>
        <w:pStyle w:val="Compact"/>
        <w:numPr>
          <w:numId w:val="1001"/>
          <w:ilvl w:val="0"/>
        </w:numPr>
      </w:pPr>
      <w:r>
        <w:t xml:space="preserve">Track, analyze, and trouble shoot system or user concerns as they arise</w:t>
      </w:r>
    </w:p>
    <w:p>
      <w:pPr>
        <w:pStyle w:val="Compact"/>
        <w:numPr>
          <w:numId w:val="1001"/>
          <w:ilvl w:val="0"/>
        </w:numPr>
      </w:pPr>
      <w:r>
        <w:t xml:space="preserve">Work closely with engineering teams to identify system improvements and implement changes as approved</w:t>
      </w:r>
    </w:p>
    <w:p>
      <w:pPr>
        <w:pStyle w:val="Compact"/>
        <w:numPr>
          <w:numId w:val="1001"/>
          <w:ilvl w:val="0"/>
        </w:numPr>
      </w:pPr>
      <w:r>
        <w:t xml:space="preserve">Create user documentation and train users as appropriate (new users, following system upgrades)</w:t>
      </w:r>
    </w:p>
    <w:p>
      <w:pPr>
        <w:pStyle w:val="Compact"/>
        <w:numPr>
          <w:numId w:val="1001"/>
          <w:ilvl w:val="0"/>
        </w:numPr>
      </w:pPr>
      <w:r>
        <w:t xml:space="preserve">Assist in the development of best practices and defining standards for system</w:t>
      </w:r>
    </w:p>
    <w:p>
      <w:pPr>
        <w:pStyle w:val="Compact"/>
        <w:numPr>
          <w:numId w:val="1001"/>
          <w:ilvl w:val="0"/>
        </w:numPr>
      </w:pPr>
      <w:r>
        <w:t xml:space="preserve">Participate in the implementation of system upgrades and assist in the development/sharing of relevant communication to stakeholders</w:t>
      </w:r>
    </w:p>
    <w:p>
      <w:pPr>
        <w:pStyle w:val="Compact"/>
        <w:numPr>
          <w:numId w:val="1001"/>
          <w:ilvl w:val="0"/>
        </w:numPr>
      </w:pPr>
      <w:r>
        <w:t xml:space="preserve">Build expert knowledge of tools and best practices used by the engineering community</w:t>
      </w:r>
    </w:p>
    <w:p>
      <w:pPr>
        <w:pStyle w:val="Compact"/>
        <w:numPr>
          <w:numId w:val="1001"/>
          <w:ilvl w:val="0"/>
        </w:numPr>
      </w:pPr>
      <w:r>
        <w:t xml:space="preserve">Obtains feedback from customers regarding solutions to ensure solutions meet their needs</w:t>
      </w:r>
    </w:p>
    <w:p>
      <w:pPr>
        <w:pStyle w:val="Compact"/>
        <w:numPr>
          <w:numId w:val="1001"/>
          <w:ilvl w:val="0"/>
        </w:numPr>
      </w:pPr>
      <w:r>
        <w:t xml:space="preserve">Assists the project manager in scope development and prioritization of tasks to be performed to keep project cost estimates aligned with customer needs</w:t>
      </w:r>
    </w:p>
    <w:p>
      <w:pPr>
        <w:pStyle w:val="Compact"/>
        <w:numPr>
          <w:numId w:val="1001"/>
          <w:ilvl w:val="0"/>
        </w:numPr>
      </w:pPr>
      <w:r>
        <w:t xml:space="preserve">Assists the project manager in completing the project planning cost worksheets to determine cost associated with delivering a proposed solution</w:t>
      </w:r>
    </w:p>
    <w:p>
      <w:pPr>
        <w:pStyle w:val="Heading2"/>
      </w:pPr>
      <w:bookmarkStart w:id="23" w:name="qualifications-for-specialist-engineering"/>
      <w:r>
        <w:t xml:space="preserve">Qualifications for specialist,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Custom user interface controls and tools</w:t>
      </w:r>
    </w:p>
    <w:p>
      <w:pPr>
        <w:pStyle w:val="Compact"/>
        <w:numPr>
          <w:numId w:val="1002"/>
          <w:ilvl w:val="0"/>
        </w:numPr>
      </w:pPr>
      <w:r>
        <w:t xml:space="preserve">Communicate across teams about existing tools, sharing potential solutions</w:t>
      </w:r>
    </w:p>
    <w:p>
      <w:pPr>
        <w:pStyle w:val="Compact"/>
        <w:numPr>
          <w:numId w:val="1002"/>
          <w:ilvl w:val="0"/>
        </w:numPr>
      </w:pPr>
      <w:r>
        <w:t xml:space="preserve">Internal tools</w:t>
      </w:r>
    </w:p>
    <w:p>
      <w:pPr>
        <w:pStyle w:val="Compact"/>
        <w:numPr>
          <w:numId w:val="1002"/>
          <w:ilvl w:val="0"/>
        </w:numPr>
      </w:pPr>
      <w:r>
        <w:t xml:space="preserve">Pipeline structures and processes across diverse structures</w:t>
      </w:r>
    </w:p>
    <w:p>
      <w:pPr>
        <w:pStyle w:val="Compact"/>
        <w:numPr>
          <w:numId w:val="1002"/>
          <w:ilvl w:val="0"/>
        </w:numPr>
      </w:pPr>
      <w:r>
        <w:t xml:space="preserve">Must have good team skills</w:t>
      </w:r>
    </w:p>
    <w:p>
      <w:pPr>
        <w:pStyle w:val="Compact"/>
        <w:numPr>
          <w:numId w:val="1002"/>
          <w:ilvl w:val="0"/>
        </w:numPr>
      </w:pPr>
      <w:r>
        <w:t xml:space="preserve">5+ years of extensive working experience with Creo 3D and 2D, less will be accepted if aptitude is exceptional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pecialist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pecialist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2021-10-28T13:02:07Z</dcterms:created>
  <dcterms:modified xsi:type="dcterms:W3CDTF">2021-10-28T13:02:07Z</dcterms:modified>
</cp:coreProperties>
</file>