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https://www.velvetjobs.com/job-descriptions/specialist-customer-service</w:t>
        </w:r>
      </w:hyperlink>
    </w:p>
    <w:p>
      <w:pPr>
        <w:pStyle w:val="Heading1"/>
      </w:pPr>
      <w:bookmarkStart w:id="21" w:name="example-of-specialist-customer-service-job-description"/>
      <w:r>
        <w:t xml:space="preserve">Example of Specialist, Customer Service Job Description</w:t>
      </w:r>
      <w:bookmarkEnd w:id="21"/>
    </w:p>
    <w:p>
      <w:pPr>
        <w:pStyle w:val="Compact"/>
      </w:pPr>
      <w:r>
        <w:t xml:space="preserve">Our growing company is hiring for a specialist,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customer-service"/>
      <w:r>
        <w:t xml:space="preserve">Responsibilities for specialist, customer service</w:t>
      </w:r>
      <w:bookmarkEnd w:id="22"/>
    </w:p>
    <w:p>
      <w:pPr>
        <w:pStyle w:val="Compact"/>
        <w:numPr>
          <w:numId w:val="1001"/>
          <w:ilvl w:val="0"/>
        </w:numPr>
      </w:pPr>
      <w:r>
        <w:t xml:space="preserve">Exhibit strong focus on the customer, ensuring that all customer complaints and concerns are addressed quickly</w:t>
      </w:r>
    </w:p>
    <w:p>
      <w:pPr>
        <w:pStyle w:val="Compact"/>
        <w:numPr>
          <w:numId w:val="1001"/>
          <w:ilvl w:val="0"/>
        </w:numPr>
      </w:pPr>
      <w:r>
        <w:t xml:space="preserve">Establish a true partnership vs</w:t>
      </w:r>
    </w:p>
    <w:p>
      <w:pPr>
        <w:pStyle w:val="Compact"/>
        <w:numPr>
          <w:numId w:val="1001"/>
          <w:ilvl w:val="0"/>
        </w:numPr>
      </w:pPr>
      <w:r>
        <w:t xml:space="preserve">Understand the customer to anticipate their needs and proactively solve problems</w:t>
      </w:r>
    </w:p>
    <w:p>
      <w:pPr>
        <w:pStyle w:val="Compact"/>
        <w:numPr>
          <w:numId w:val="1001"/>
          <w:ilvl w:val="0"/>
        </w:numPr>
      </w:pPr>
      <w:r>
        <w:t xml:space="preserve">Thoroughly and efficiently gather customer information, assess and fulfill customer needs, educate the customer where applicable and document interactions through contact tracking</w:t>
      </w:r>
    </w:p>
    <w:p>
      <w:pPr>
        <w:pStyle w:val="Compact"/>
        <w:numPr>
          <w:numId w:val="1001"/>
          <w:ilvl w:val="0"/>
        </w:numPr>
      </w:pPr>
      <w:r>
        <w:t xml:space="preserve">Compile and generate reports as they relate to customer service</w:t>
      </w:r>
    </w:p>
    <w:p>
      <w:pPr>
        <w:pStyle w:val="Compact"/>
        <w:numPr>
          <w:numId w:val="1001"/>
          <w:ilvl w:val="0"/>
        </w:numPr>
      </w:pPr>
      <w:r>
        <w:t xml:space="preserve">Understand and actively support Sarbanes-Oxley compliance and internal company controls</w:t>
      </w:r>
    </w:p>
    <w:p>
      <w:pPr>
        <w:pStyle w:val="Compact"/>
        <w:numPr>
          <w:numId w:val="1001"/>
          <w:ilvl w:val="0"/>
        </w:numPr>
      </w:pPr>
      <w:r>
        <w:t xml:space="preserve">Interacting with customers at Profit Center or over the phone, providing the customer service and support needed to generate and close sales</w:t>
      </w:r>
    </w:p>
    <w:p>
      <w:pPr>
        <w:pStyle w:val="Compact"/>
        <w:numPr>
          <w:numId w:val="1001"/>
          <w:ilvl w:val="0"/>
        </w:numPr>
      </w:pPr>
      <w:r>
        <w:t xml:space="preserve">Process orders from customers utilizing the organization’s internal CRM/ERP systems and customer purchase orders, ensuring accuracy and timeliness in processing</w:t>
      </w:r>
    </w:p>
    <w:p>
      <w:pPr>
        <w:pStyle w:val="Compact"/>
        <w:numPr>
          <w:numId w:val="1001"/>
          <w:ilvl w:val="0"/>
        </w:numPr>
      </w:pPr>
      <w:r>
        <w:t xml:space="preserve">Respond to queries from customers appropriately and in a timely manner</w:t>
      </w:r>
    </w:p>
    <w:p>
      <w:pPr>
        <w:pStyle w:val="Compact"/>
        <w:numPr>
          <w:numId w:val="1001"/>
          <w:ilvl w:val="0"/>
        </w:numPr>
      </w:pPr>
      <w:r>
        <w:t xml:space="preserve">Develop and maintain positive relationships with customers to ensure positive customer experience</w:t>
      </w:r>
    </w:p>
    <w:p>
      <w:pPr>
        <w:pStyle w:val="Heading2"/>
      </w:pPr>
      <w:bookmarkStart w:id="23" w:name="qualifications-for-specialist-customer-service"/>
      <w:r>
        <w:t xml:space="preserve">Qualifications for specialist, customer service</w:t>
      </w:r>
      <w:bookmarkEnd w:id="23"/>
    </w:p>
    <w:p>
      <w:pPr>
        <w:pStyle w:val="Compact"/>
        <w:numPr>
          <w:numId w:val="1002"/>
          <w:ilvl w:val="0"/>
        </w:numPr>
      </w:pPr>
      <w:r>
        <w:t xml:space="preserve">At least 1 year of experience in a customer service position</w:t>
      </w:r>
    </w:p>
    <w:p>
      <w:pPr>
        <w:pStyle w:val="Compact"/>
        <w:numPr>
          <w:numId w:val="1002"/>
          <w:ilvl w:val="0"/>
        </w:numPr>
      </w:pPr>
      <w:r>
        <w:t xml:space="preserve">Experience operating a PLP Forklift with certification or willing to be certified in a warehouse environment preferred</w:t>
      </w:r>
    </w:p>
    <w:p>
      <w:pPr>
        <w:pStyle w:val="Compact"/>
        <w:numPr>
          <w:numId w:val="1002"/>
          <w:ilvl w:val="0"/>
        </w:numPr>
      </w:pPr>
      <w:r>
        <w:t xml:space="preserve">Awareness of time/distance geography preferred</w:t>
      </w:r>
    </w:p>
    <w:p>
      <w:pPr>
        <w:pStyle w:val="Compact"/>
        <w:numPr>
          <w:numId w:val="1002"/>
          <w:ilvl w:val="0"/>
        </w:numPr>
      </w:pPr>
      <w:r>
        <w:t xml:space="preserve">A desire to learn or have a clear understanding of traffic flow in regards to managing and taking delivery commitments</w:t>
      </w:r>
    </w:p>
    <w:p>
      <w:pPr>
        <w:pStyle w:val="Compact"/>
        <w:numPr>
          <w:numId w:val="1002"/>
          <w:ilvl w:val="0"/>
        </w:numPr>
      </w:pPr>
      <w:r>
        <w:t xml:space="preserve">Competent and comfortable with liaising with customers</w:t>
      </w:r>
    </w:p>
    <w:p>
      <w:pPr>
        <w:pStyle w:val="Compact"/>
        <w:numPr>
          <w:numId w:val="1002"/>
          <w:ilvl w:val="0"/>
        </w:numPr>
      </w:pPr>
      <w:r>
        <w:t xml:space="preserve">5 years of customer service, supply chain, program management, order management, planning, or related experience in a semiconductor or high-tech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2021-10-28T13:31:39Z</dcterms:created>
  <dcterms:modified xsi:type="dcterms:W3CDTF">2021-10-28T13:31:39Z</dcterms:modified>
</cp:coreProperties>
</file>