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https://www.velvetjobs.com/job-descriptions/specialist-application</w:t>
        </w:r>
      </w:hyperlink>
    </w:p>
    <w:p>
      <w:pPr>
        <w:pStyle w:val="Heading1"/>
      </w:pPr>
      <w:bookmarkStart w:id="21" w:name="example-of-specialist-application-job-description"/>
      <w:r>
        <w:t xml:space="preserve">Example of Specialist Application Job Description</w:t>
      </w:r>
      <w:bookmarkEnd w:id="21"/>
    </w:p>
    <w:p>
      <w:pPr>
        <w:pStyle w:val="Compact"/>
      </w:pPr>
      <w:r>
        <w:t xml:space="preserve">Our company is looking to fill the role of specialist application.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application"/>
      <w:r>
        <w:t xml:space="preserve">Responsibilities for specialist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Airline system upgrade, migration and development projects</w:t>
      </w:r>
    </w:p>
    <w:p>
      <w:pPr>
        <w:pStyle w:val="Compact"/>
        <w:numPr>
          <w:numId w:val="1001"/>
          <w:ilvl w:val="0"/>
        </w:numPr>
      </w:pPr>
      <w:r>
        <w:t xml:space="preserve">Regular and ad-hoc reporting of trends regarding incident and change management, system usage and efficiency</w:t>
      </w:r>
    </w:p>
    <w:p>
      <w:pPr>
        <w:pStyle w:val="Compact"/>
        <w:numPr>
          <w:numId w:val="1001"/>
          <w:ilvl w:val="0"/>
        </w:numPr>
      </w:pPr>
      <w:r>
        <w:t xml:space="preserve">Participate in budgeting and cost calculations</w:t>
      </w:r>
    </w:p>
    <w:p>
      <w:pPr>
        <w:pStyle w:val="Compact"/>
        <w:numPr>
          <w:numId w:val="1001"/>
          <w:ilvl w:val="0"/>
        </w:numPr>
      </w:pPr>
      <w:r>
        <w:t xml:space="preserve">Documentation of processes, systems and projects</w:t>
      </w:r>
    </w:p>
    <w:p>
      <w:pPr>
        <w:pStyle w:val="Compact"/>
        <w:numPr>
          <w:numId w:val="1001"/>
          <w:ilvl w:val="0"/>
        </w:numPr>
      </w:pPr>
      <w:r>
        <w:t xml:space="preserve">Working with Product and Design teams to gather requirements from customers and help shape product roadmaps</w:t>
      </w:r>
    </w:p>
    <w:p>
      <w:pPr>
        <w:pStyle w:val="Compact"/>
        <w:numPr>
          <w:numId w:val="1001"/>
          <w:ilvl w:val="0"/>
        </w:numPr>
      </w:pPr>
      <w:r>
        <w:t xml:space="preserve">3D Product Demos and product specialist</w:t>
      </w:r>
    </w:p>
    <w:p>
      <w:pPr>
        <w:pStyle w:val="Compact"/>
        <w:numPr>
          <w:numId w:val="1001"/>
          <w:ilvl w:val="0"/>
        </w:numPr>
      </w:pPr>
      <w:r>
        <w:t xml:space="preserve">Map out end to end complicated user workflows for 3D scanning utilizing a variety of technologies and software and hardware solutions</w:t>
      </w:r>
    </w:p>
    <w:p>
      <w:pPr>
        <w:pStyle w:val="Compact"/>
        <w:numPr>
          <w:numId w:val="1001"/>
          <w:ilvl w:val="0"/>
        </w:numPr>
      </w:pPr>
      <w:r>
        <w:t xml:space="preserve">Representing the team at conferences to technical customers</w:t>
      </w:r>
    </w:p>
    <w:p>
      <w:pPr>
        <w:pStyle w:val="Compact"/>
        <w:numPr>
          <w:numId w:val="1001"/>
          <w:ilvl w:val="0"/>
        </w:numPr>
      </w:pPr>
      <w:r>
        <w:t xml:space="preserve">Customer and inter team facing role for demos, workshops, requirements gathering</w:t>
      </w:r>
    </w:p>
    <w:p>
      <w:pPr>
        <w:pStyle w:val="Compact"/>
        <w:numPr>
          <w:numId w:val="1001"/>
          <w:ilvl w:val="0"/>
        </w:numPr>
      </w:pPr>
      <w:r>
        <w:t xml:space="preserve">Must be willing to work in support shifts</w:t>
      </w:r>
    </w:p>
    <w:p>
      <w:pPr>
        <w:pStyle w:val="Heading2"/>
      </w:pPr>
      <w:bookmarkStart w:id="23" w:name="qualifications-for-specialist-application"/>
      <w:r>
        <w:t xml:space="preserve">Qualifications for specialist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perform business travel (at least 30-40% of the time)</w:t>
      </w:r>
    </w:p>
    <w:p>
      <w:pPr>
        <w:pStyle w:val="Compact"/>
        <w:numPr>
          <w:numId w:val="1002"/>
          <w:ilvl w:val="0"/>
        </w:numPr>
      </w:pPr>
      <w:r>
        <w:t xml:space="preserve">MS or higher degree desired in chemistry, and biology with more than 5 years of Bioanalytical method development on LC-MSMS is required</w:t>
      </w:r>
    </w:p>
    <w:p>
      <w:pPr>
        <w:pStyle w:val="Compact"/>
        <w:numPr>
          <w:numId w:val="1002"/>
          <w:ilvl w:val="0"/>
        </w:numPr>
      </w:pPr>
      <w:r>
        <w:t xml:space="preserve">Location is Redwood Shore, CA</w:t>
      </w:r>
    </w:p>
    <w:p>
      <w:pPr>
        <w:pStyle w:val="Compact"/>
        <w:numPr>
          <w:numId w:val="1002"/>
          <w:ilvl w:val="0"/>
        </w:numPr>
      </w:pPr>
      <w:r>
        <w:t xml:space="preserve">Knowledge of call center technologies (IVR, WFM, Recording) (an asset)</w:t>
      </w:r>
    </w:p>
    <w:p>
      <w:pPr>
        <w:pStyle w:val="Compact"/>
        <w:numPr>
          <w:numId w:val="1002"/>
          <w:ilvl w:val="0"/>
        </w:numPr>
      </w:pPr>
      <w:r>
        <w:t xml:space="preserve">Expérience in computer telephony integration (CTI) (an asset)</w:t>
      </w:r>
    </w:p>
    <w:p>
      <w:pPr>
        <w:pStyle w:val="Compact"/>
        <w:numPr>
          <w:numId w:val="1002"/>
          <w:ilvl w:val="0"/>
        </w:numPr>
      </w:pPr>
      <w:r>
        <w:t xml:space="preserve">Knowledge of ITIL (an asset)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2021-10-28T13:14:43Z</dcterms:created>
  <dcterms:modified xsi:type="dcterms:W3CDTF">2021-10-28T13:14:43Z</dcterms:modified>
</cp:coreProperties>
</file>