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https://www.velvetjobs.com/job-descriptions/specialist-account</w:t>
        </w:r>
      </w:hyperlink>
    </w:p>
    <w:p>
      <w:pPr>
        <w:pStyle w:val="Heading1"/>
      </w:pPr>
      <w:bookmarkStart w:id="21" w:name="example-of-specialist-account-job-description"/>
      <w:r>
        <w:t xml:space="preserve">Example of Specialist Account Job Description</w:t>
      </w:r>
      <w:bookmarkEnd w:id="21"/>
    </w:p>
    <w:p>
      <w:pPr>
        <w:pStyle w:val="Compact"/>
      </w:pPr>
      <w:r>
        <w:t xml:space="preserve">Our company is hiring for a specialist account. To join our growing team, please review the list of responsibilities and qualifications.</w:t>
      </w:r>
    </w:p>
    <w:p>
      <w:pPr>
        <w:pStyle w:val="Heading2"/>
      </w:pPr>
      <w:bookmarkStart w:id="22" w:name="responsibilities-for-specialist-account"/>
      <w:r>
        <w:t xml:space="preserve">Responsibilities for specialist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an expert understanding of all ShiftWise applications and required technological equipment including laptop computers, internet connections, projectors</w:t>
      </w:r>
    </w:p>
    <w:p>
      <w:pPr>
        <w:pStyle w:val="Compact"/>
        <w:numPr>
          <w:numId w:val="1001"/>
          <w:ilvl w:val="0"/>
        </w:numPr>
      </w:pPr>
      <w:r>
        <w:t xml:space="preserve">You will be expected to work with various members of our customer teams including account managers and program development managers, ASD plant planners, and the finance team</w:t>
      </w:r>
    </w:p>
    <w:p>
      <w:pPr>
        <w:pStyle w:val="Compact"/>
        <w:numPr>
          <w:numId w:val="1001"/>
          <w:ilvl w:val="0"/>
        </w:numPr>
      </w:pPr>
      <w:r>
        <w:t xml:space="preserve">Entry Level 1-5 years of Customer Service experience</w:t>
      </w:r>
    </w:p>
    <w:p>
      <w:pPr>
        <w:pStyle w:val="Compact"/>
        <w:numPr>
          <w:numId w:val="1001"/>
          <w:ilvl w:val="0"/>
        </w:numPr>
      </w:pPr>
      <w:r>
        <w:t xml:space="preserve">Receive and process phone and written inquiries, customer orders, quotes, changes and sample requests for all product lines within turnaround parameters</w:t>
      </w:r>
    </w:p>
    <w:p>
      <w:pPr>
        <w:pStyle w:val="Compact"/>
        <w:numPr>
          <w:numId w:val="1001"/>
          <w:ilvl w:val="0"/>
        </w:numPr>
      </w:pPr>
      <w:r>
        <w:t xml:space="preserve">Consult with clients after sales to resolve problems and to provide ongoing support</w:t>
      </w:r>
    </w:p>
    <w:p>
      <w:pPr>
        <w:pStyle w:val="Compact"/>
        <w:numPr>
          <w:numId w:val="1001"/>
          <w:ilvl w:val="0"/>
        </w:numPr>
      </w:pPr>
      <w:r>
        <w:t xml:space="preserve">Build strong working relationships with the Practice and Product leaders, understanding their business challenges to shape marketing campaigns, members of the Marketing and PR teams</w:t>
      </w:r>
    </w:p>
    <w:p>
      <w:pPr>
        <w:pStyle w:val="Compact"/>
        <w:numPr>
          <w:numId w:val="1001"/>
          <w:ilvl w:val="0"/>
        </w:numPr>
      </w:pPr>
      <w:r>
        <w:t xml:space="preserve">Required to be customer focused and maintain a Customer Satisfaction Survey average of 9.1 /10 or higher</w:t>
      </w:r>
    </w:p>
    <w:p>
      <w:pPr>
        <w:pStyle w:val="Compact"/>
        <w:numPr>
          <w:numId w:val="1001"/>
          <w:ilvl w:val="0"/>
        </w:numPr>
      </w:pPr>
      <w:r>
        <w:t xml:space="preserve">Follow up on all outstanding accounts via telephone and/or written inquiry to patients and/or third party payers</w:t>
      </w:r>
    </w:p>
    <w:p>
      <w:pPr>
        <w:pStyle w:val="Compact"/>
        <w:numPr>
          <w:numId w:val="1001"/>
          <w:ilvl w:val="0"/>
        </w:numPr>
      </w:pPr>
      <w:r>
        <w:t xml:space="preserve">Correct insurance information on rejected insurance claims and resubmit for processing via Zirmed (electronic clearinghouse) or paper</w:t>
      </w:r>
    </w:p>
    <w:p>
      <w:pPr>
        <w:pStyle w:val="Compact"/>
        <w:numPr>
          <w:numId w:val="1001"/>
          <w:ilvl w:val="0"/>
        </w:numPr>
      </w:pPr>
      <w:r>
        <w:t xml:space="preserve">Responsible for all customer service related escalations</w:t>
      </w:r>
    </w:p>
    <w:p>
      <w:pPr>
        <w:pStyle w:val="Heading2"/>
      </w:pPr>
      <w:bookmarkStart w:id="23" w:name="qualifications-for-specialist-account"/>
      <w:r>
        <w:t xml:space="preserve">Qualifications for specialist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Please tell us that you have strong computer skills</w:t>
      </w:r>
    </w:p>
    <w:p>
      <w:pPr>
        <w:pStyle w:val="Compact"/>
        <w:numPr>
          <w:numId w:val="1002"/>
          <w:ilvl w:val="0"/>
        </w:numPr>
      </w:pPr>
      <w:r>
        <w:t xml:space="preserve">Proven track record of 1 to 2 years in an cold calling role</w:t>
      </w:r>
    </w:p>
    <w:p>
      <w:pPr>
        <w:pStyle w:val="Compact"/>
        <w:numPr>
          <w:numId w:val="1002"/>
          <w:ilvl w:val="0"/>
        </w:numPr>
      </w:pPr>
      <w:r>
        <w:t xml:space="preserve">You must be a self-starter, able to work independently, and be comfortable with ambiguity</w:t>
      </w:r>
    </w:p>
    <w:p>
      <w:pPr>
        <w:pStyle w:val="Compact"/>
        <w:numPr>
          <w:numId w:val="1002"/>
          <w:ilvl w:val="0"/>
        </w:numPr>
      </w:pPr>
      <w:r>
        <w:t xml:space="preserve">Good knowledge of the computer applications</w:t>
      </w:r>
    </w:p>
    <w:p>
      <w:pPr>
        <w:pStyle w:val="Compact"/>
        <w:numPr>
          <w:numId w:val="1002"/>
          <w:ilvl w:val="0"/>
        </w:numPr>
      </w:pPr>
      <w:r>
        <w:t xml:space="preserve">Selected candidates must be organized and disciplined self-starters with goal-oriented drives</w:t>
      </w:r>
    </w:p>
    <w:p>
      <w:pPr>
        <w:pStyle w:val="Compact"/>
        <w:numPr>
          <w:numId w:val="1002"/>
          <w:ilvl w:val="0"/>
        </w:numPr>
      </w:pPr>
      <w:r>
        <w:t xml:space="preserve">Computer literate with the ability to easily learn, and efficiently operate, new systems and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2021-10-28T13:13:16Z</dcterms:created>
  <dcterms:modified xsi:type="dcterms:W3CDTF">2021-10-28T13:13:16Z</dcterms:modified>
</cp:coreProperties>
</file>