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https://www.velvetjobs.com/job-descriptions/special-events</w:t>
        </w:r>
      </w:hyperlink>
    </w:p>
    <w:p>
      <w:pPr>
        <w:pStyle w:val="Heading1"/>
      </w:pPr>
      <w:bookmarkStart w:id="21" w:name="example-of-special-events-job-description"/>
      <w:r>
        <w:t xml:space="preserve">Example of Special Events Job Description</w:t>
      </w:r>
      <w:bookmarkEnd w:id="21"/>
    </w:p>
    <w:p>
      <w:pPr>
        <w:pStyle w:val="Compact"/>
      </w:pPr>
      <w:r>
        <w:t xml:space="preserve">Our growing company is searching for experienced candidates for the position of special events.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events"/>
      <w:r>
        <w:t xml:space="preserve">Responsibilities for special events</w:t>
      </w:r>
      <w:bookmarkEnd w:id="22"/>
    </w:p>
    <w:p>
      <w:pPr>
        <w:pStyle w:val="Compact"/>
        <w:numPr>
          <w:numId w:val="1001"/>
          <w:ilvl w:val="0"/>
        </w:numPr>
      </w:pPr>
      <w:r>
        <w:t xml:space="preserve">Travels and is on-site at all events outside of Los Angeles area</w:t>
      </w:r>
    </w:p>
    <w:p>
      <w:pPr>
        <w:pStyle w:val="Compact"/>
        <w:numPr>
          <w:numId w:val="1001"/>
          <w:ilvl w:val="0"/>
        </w:numPr>
      </w:pPr>
      <w:r>
        <w:t xml:space="preserve">Ensures all equipment, floor plans and miscellaneous items have been ordered and are accounted for</w:t>
      </w:r>
    </w:p>
    <w:p>
      <w:pPr>
        <w:pStyle w:val="Compact"/>
        <w:numPr>
          <w:numId w:val="1001"/>
          <w:ilvl w:val="0"/>
        </w:numPr>
      </w:pPr>
      <w:r>
        <w:t xml:space="preserve">Work with the Special Events Department to ensure that all files are prepared and maintained for each group</w:t>
      </w:r>
    </w:p>
    <w:p>
      <w:pPr>
        <w:pStyle w:val="Compact"/>
        <w:numPr>
          <w:numId w:val="1001"/>
          <w:ilvl w:val="0"/>
        </w:numPr>
      </w:pPr>
      <w:r>
        <w:t xml:space="preserve">Report to senior event coordinator to plan and support offline marketing programs and events</w:t>
      </w:r>
    </w:p>
    <w:p>
      <w:pPr>
        <w:pStyle w:val="Compact"/>
        <w:numPr>
          <w:numId w:val="1001"/>
          <w:ilvl w:val="0"/>
        </w:numPr>
      </w:pPr>
      <w:r>
        <w:t xml:space="preserve">Assist with the recruitment phase of special events &amp; process registration forms and mail initial communication pieces</w:t>
      </w:r>
    </w:p>
    <w:p>
      <w:pPr>
        <w:pStyle w:val="Compact"/>
        <w:numPr>
          <w:numId w:val="1001"/>
          <w:ilvl w:val="0"/>
        </w:numPr>
      </w:pPr>
      <w:r>
        <w:t xml:space="preserve">Participate in the planning and execution of social media strategies distribution of communication pieces</w:t>
      </w:r>
    </w:p>
    <w:p>
      <w:pPr>
        <w:pStyle w:val="Compact"/>
        <w:numPr>
          <w:numId w:val="1001"/>
          <w:ilvl w:val="0"/>
        </w:numPr>
      </w:pPr>
      <w:r>
        <w:t xml:space="preserve">Conduct recruitment and cultivation communication (calls, emails)</w:t>
      </w:r>
    </w:p>
    <w:p>
      <w:pPr>
        <w:pStyle w:val="Compact"/>
        <w:numPr>
          <w:numId w:val="1001"/>
          <w:ilvl w:val="0"/>
        </w:numPr>
      </w:pPr>
      <w:r>
        <w:t xml:space="preserve">Assist with mailing save the dates, invitations, and flyers to previous participants</w:t>
      </w:r>
    </w:p>
    <w:p>
      <w:pPr>
        <w:pStyle w:val="Compact"/>
        <w:numPr>
          <w:numId w:val="1001"/>
          <w:ilvl w:val="0"/>
        </w:numPr>
      </w:pPr>
      <w:r>
        <w:t xml:space="preserve">Support and lead research projects and special projects</w:t>
      </w:r>
    </w:p>
    <w:p>
      <w:pPr>
        <w:pStyle w:val="Compact"/>
        <w:numPr>
          <w:numId w:val="1001"/>
          <w:ilvl w:val="0"/>
        </w:numPr>
      </w:pPr>
      <w:r>
        <w:t xml:space="preserve">Support the coordination and execution of events</w:t>
      </w:r>
    </w:p>
    <w:p>
      <w:pPr>
        <w:pStyle w:val="Heading2"/>
      </w:pPr>
      <w:bookmarkStart w:id="23" w:name="qualifications-for-special-events"/>
      <w:r>
        <w:t xml:space="preserve">Qualifications for special events</w:t>
      </w:r>
      <w:bookmarkEnd w:id="23"/>
    </w:p>
    <w:p>
      <w:pPr>
        <w:pStyle w:val="Compact"/>
        <w:numPr>
          <w:numId w:val="1002"/>
          <w:ilvl w:val="0"/>
        </w:numPr>
      </w:pPr>
      <w:r>
        <w:t xml:space="preserve">Working knowledge of Raiser's Edge and Cvent</w:t>
      </w:r>
    </w:p>
    <w:p>
      <w:pPr>
        <w:pStyle w:val="Compact"/>
        <w:numPr>
          <w:numId w:val="1002"/>
          <w:ilvl w:val="0"/>
        </w:numPr>
      </w:pPr>
      <w:r>
        <w:t xml:space="preserve">Appropriate business communication both oral and written</w:t>
      </w:r>
    </w:p>
    <w:p>
      <w:pPr>
        <w:pStyle w:val="Compact"/>
        <w:numPr>
          <w:numId w:val="1002"/>
          <w:ilvl w:val="0"/>
        </w:numPr>
      </w:pPr>
      <w:r>
        <w:t xml:space="preserve">Assist National Director of Sales with shipments and administrative tasks</w:t>
      </w:r>
    </w:p>
    <w:p>
      <w:pPr>
        <w:pStyle w:val="Compact"/>
        <w:numPr>
          <w:numId w:val="1002"/>
          <w:ilvl w:val="0"/>
        </w:numPr>
      </w:pPr>
      <w:r>
        <w:t xml:space="preserve">Update special events collateral and/or assets when needed</w:t>
      </w:r>
    </w:p>
    <w:p>
      <w:pPr>
        <w:pStyle w:val="Compact"/>
        <w:numPr>
          <w:numId w:val="1002"/>
          <w:ilvl w:val="0"/>
        </w:numPr>
      </w:pPr>
      <w:r>
        <w:t xml:space="preserve">A degree in Business Administration, Hospitality Management, Marketing is preferred, but not required</w:t>
      </w:r>
    </w:p>
    <w:p>
      <w:pPr>
        <w:pStyle w:val="Compact"/>
        <w:numPr>
          <w:numId w:val="1002"/>
          <w:ilvl w:val="0"/>
        </w:numPr>
      </w:pPr>
      <w:r>
        <w:t xml:space="preserve">First line of outreach to secure new special events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v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2021-10-28T13:25:30Z</dcterms:created>
  <dcterms:modified xsi:type="dcterms:W3CDTF">2021-10-28T13:25:30Z</dcterms:modified>
</cp:coreProperties>
</file>