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https://www.velvetjobs.com/job-descriptions/spa-massage-therapist</w:t>
        </w:r>
      </w:hyperlink>
    </w:p>
    <w:p>
      <w:pPr>
        <w:pStyle w:val="Heading1"/>
      </w:pPr>
      <w:bookmarkStart w:id="21" w:name="example-of-spa-massage-therapist-job-description"/>
      <w:r>
        <w:t xml:space="preserve">Example of Spa Massage Therapist Job Description</w:t>
      </w:r>
      <w:bookmarkEnd w:id="21"/>
    </w:p>
    <w:p>
      <w:pPr>
        <w:pStyle w:val="Compact"/>
      </w:pPr>
      <w:r>
        <w:t xml:space="preserve">Our innovative and growing company is hiring for a spa massage therapist.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pa-massage-therapist"/>
      <w:r>
        <w:t xml:space="preserve">Responsibilities for spa massage therapist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ensure privacy and proper draping techniques for each guest</w:t>
      </w:r>
    </w:p>
    <w:p>
      <w:pPr>
        <w:pStyle w:val="Compact"/>
        <w:numPr>
          <w:numId w:val="1001"/>
          <w:ilvl w:val="0"/>
        </w:numPr>
      </w:pPr>
      <w:r>
        <w:t xml:space="preserve">Up-sell services whenever time permits – inform desk to ensure availability</w:t>
      </w:r>
    </w:p>
    <w:p>
      <w:pPr>
        <w:pStyle w:val="Compact"/>
        <w:numPr>
          <w:numId w:val="1001"/>
          <w:ilvl w:val="0"/>
        </w:numPr>
      </w:pPr>
      <w:r>
        <w:t xml:space="preserve">Offer to bring guest to desk at end of service to make follow up appointment(s)</w:t>
      </w:r>
    </w:p>
    <w:p>
      <w:pPr>
        <w:pStyle w:val="Compact"/>
        <w:numPr>
          <w:numId w:val="1001"/>
          <w:ilvl w:val="0"/>
        </w:numPr>
      </w:pPr>
      <w:r>
        <w:t xml:space="preserve">Maintain a clean and orderly designated work area</w:t>
      </w:r>
    </w:p>
    <w:p>
      <w:pPr>
        <w:pStyle w:val="Compact"/>
        <w:numPr>
          <w:numId w:val="1001"/>
          <w:ilvl w:val="0"/>
        </w:numPr>
      </w:pPr>
      <w:r>
        <w:t xml:space="preserve">Keep updated on new techniques, laws, procedures, trends</w:t>
      </w:r>
    </w:p>
    <w:p>
      <w:pPr>
        <w:pStyle w:val="Compact"/>
        <w:numPr>
          <w:numId w:val="1001"/>
          <w:ilvl w:val="0"/>
        </w:numPr>
      </w:pPr>
      <w:r>
        <w:t xml:space="preserve">Must attend trainings, become proficient in course training and maintain proficiency while employed here</w:t>
      </w:r>
    </w:p>
    <w:p>
      <w:pPr>
        <w:pStyle w:val="Compact"/>
        <w:numPr>
          <w:numId w:val="1001"/>
          <w:ilvl w:val="0"/>
        </w:numPr>
      </w:pPr>
      <w:r>
        <w:t xml:space="preserve">Maintain products, supplies and inventory daily</w:t>
      </w:r>
    </w:p>
    <w:p>
      <w:pPr>
        <w:pStyle w:val="Compact"/>
        <w:numPr>
          <w:numId w:val="1001"/>
          <w:ilvl w:val="0"/>
        </w:numPr>
      </w:pPr>
      <w:r>
        <w:t xml:space="preserve">To work as part of the spa therapy team, consistently provide the highest possible standard of treatment, creating a sensory journey for guests helping them to rest, relax and regain a sense of balance and harmony in their lives</w:t>
      </w:r>
    </w:p>
    <w:p>
      <w:pPr>
        <w:pStyle w:val="Compact"/>
        <w:numPr>
          <w:numId w:val="1001"/>
          <w:ilvl w:val="0"/>
        </w:numPr>
      </w:pPr>
      <w:r>
        <w:t xml:space="preserve">Strive to consistently encourage upgrades</w:t>
      </w:r>
    </w:p>
    <w:p>
      <w:pPr>
        <w:pStyle w:val="Compact"/>
        <w:numPr>
          <w:numId w:val="1001"/>
          <w:ilvl w:val="0"/>
        </w:numPr>
      </w:pPr>
      <w:r>
        <w:t xml:space="preserve">Maintains a positive, enthusiastic attitude while embracing the Encore Resorts core values and promises, along with the spa culture and values</w:t>
      </w:r>
    </w:p>
    <w:p>
      <w:pPr>
        <w:pStyle w:val="Heading2"/>
      </w:pPr>
      <w:bookmarkStart w:id="23" w:name="qualifications-for-spa-massage-therapist"/>
      <w:r>
        <w:t xml:space="preserve">Qualifications for spa massage therapist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Colorado State esthetician license and massage license -required</w:t>
      </w:r>
    </w:p>
    <w:p>
      <w:pPr>
        <w:pStyle w:val="Compact"/>
        <w:numPr>
          <w:numId w:val="1002"/>
          <w:ilvl w:val="0"/>
        </w:numPr>
      </w:pPr>
      <w:r>
        <w:t xml:space="preserve">Must be able to work the entire summer season</w:t>
      </w:r>
    </w:p>
    <w:p>
      <w:pPr>
        <w:pStyle w:val="Compact"/>
        <w:numPr>
          <w:numId w:val="1002"/>
          <w:ilvl w:val="0"/>
        </w:numPr>
      </w:pPr>
      <w:r>
        <w:t xml:space="preserve">Must be familiar with all types of massage and body treatments offered</w:t>
      </w:r>
    </w:p>
    <w:p>
      <w:pPr>
        <w:pStyle w:val="Compact"/>
        <w:numPr>
          <w:numId w:val="1002"/>
          <w:ilvl w:val="0"/>
        </w:numPr>
      </w:pPr>
      <w:r>
        <w:t xml:space="preserve">Familiarity with massage licensing requirements</w:t>
      </w:r>
    </w:p>
    <w:p>
      <w:pPr>
        <w:pStyle w:val="Compact"/>
        <w:numPr>
          <w:numId w:val="1002"/>
          <w:ilvl w:val="0"/>
        </w:numPr>
      </w:pPr>
      <w:r>
        <w:t xml:space="preserve">Be nationally certified or grandfathered in</w:t>
      </w:r>
    </w:p>
    <w:p>
      <w:pPr>
        <w:pStyle w:val="Compact"/>
        <w:numPr>
          <w:numId w:val="1002"/>
          <w:ilvl w:val="0"/>
        </w:numPr>
      </w:pPr>
      <w:r>
        <w:t xml:space="preserve">Minimum of 1 year experience in massage therapy preferably in an upscale salon or spa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a-massage-therap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a-massage-therap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2021-10-28T13:30:10Z</dcterms:created>
  <dcterms:modified xsi:type="dcterms:W3CDTF">2021-10-28T13:30:10Z</dcterms:modified>
</cp:coreProperties>
</file>