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https://www.velvetjobs.com/job-descriptions/sox-analyst</w:t>
        </w:r>
      </w:hyperlink>
    </w:p>
    <w:p>
      <w:pPr>
        <w:pStyle w:val="Heading1"/>
      </w:pPr>
      <w:bookmarkStart w:id="21" w:name="example-of-sox-analyst-job-description"/>
      <w:r>
        <w:t xml:space="preserve">Example of SOX Analyst Job Description</w:t>
      </w:r>
      <w:bookmarkEnd w:id="21"/>
    </w:p>
    <w:p>
      <w:pPr>
        <w:pStyle w:val="Compact"/>
      </w:pPr>
      <w:r>
        <w:t xml:space="preserve">Our company is growing rapidly and is looking for a SOX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x-analyst"/>
      <w:r>
        <w:t xml:space="preserve">Responsibilities for SOX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quarterly SOX certification process with business process owners, aligning with SEC reporting timelines</w:t>
      </w:r>
    </w:p>
    <w:p>
      <w:pPr>
        <w:pStyle w:val="Compact"/>
        <w:numPr>
          <w:numId w:val="1001"/>
          <w:ilvl w:val="0"/>
        </w:numPr>
      </w:pPr>
      <w:r>
        <w:t xml:space="preserve">Assist with the ongoing evaluation, testing, and enhancement of the SOX Program</w:t>
      </w:r>
    </w:p>
    <w:p>
      <w:pPr>
        <w:pStyle w:val="Compact"/>
        <w:numPr>
          <w:numId w:val="1001"/>
          <w:ilvl w:val="0"/>
        </w:numPr>
      </w:pPr>
      <w:r>
        <w:t xml:space="preserve">Manage the SOX Program application</w:t>
      </w:r>
    </w:p>
    <w:p>
      <w:pPr>
        <w:pStyle w:val="Compact"/>
        <w:numPr>
          <w:numId w:val="1001"/>
          <w:ilvl w:val="0"/>
        </w:numPr>
      </w:pPr>
      <w:r>
        <w:t xml:space="preserve">Provide support to the deficiency reporting and remediation process</w:t>
      </w:r>
    </w:p>
    <w:p>
      <w:pPr>
        <w:pStyle w:val="Compact"/>
        <w:numPr>
          <w:numId w:val="1001"/>
          <w:ilvl w:val="0"/>
        </w:numPr>
      </w:pPr>
      <w:r>
        <w:t xml:space="preserve">Assist in the review of responses to control deficiencies to validate proper classification for evaluation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and executing SOX related activities including maintaining an inventory of compliance related systems, evaluating and reporting on their security controls and supporting system/application remediation</w:t>
      </w:r>
    </w:p>
    <w:p>
      <w:pPr>
        <w:pStyle w:val="Compact"/>
        <w:numPr>
          <w:numId w:val="1001"/>
          <w:ilvl w:val="0"/>
        </w:numPr>
      </w:pPr>
      <w:r>
        <w:t xml:space="preserve">Participate in process walkthroughs of coverage areas with business units and external audit staff, including monitoring of required follow-up</w:t>
      </w:r>
    </w:p>
    <w:p>
      <w:pPr>
        <w:pStyle w:val="Compact"/>
        <w:numPr>
          <w:numId w:val="1001"/>
          <w:ilvl w:val="0"/>
        </w:numPr>
      </w:pPr>
      <w:r>
        <w:t xml:space="preserve">Monitor completion of remediation test plans</w:t>
      </w:r>
    </w:p>
    <w:p>
      <w:pPr>
        <w:pStyle w:val="Compact"/>
        <w:numPr>
          <w:numId w:val="1001"/>
          <w:ilvl w:val="0"/>
        </w:numPr>
      </w:pPr>
      <w:r>
        <w:t xml:space="preserve">Support the Financial Assurance Team through effective administration of the controls database model containing risk &amp; control matrices, work papers, and reporting functionality</w:t>
      </w:r>
    </w:p>
    <w:p>
      <w:pPr>
        <w:pStyle w:val="Compact"/>
        <w:numPr>
          <w:numId w:val="1001"/>
          <w:ilvl w:val="0"/>
        </w:numPr>
      </w:pPr>
      <w:r>
        <w:t xml:space="preserve">Establish effective business relationships with all constituents of the Financial Assurance Team</w:t>
      </w:r>
    </w:p>
    <w:p>
      <w:pPr>
        <w:pStyle w:val="Heading2"/>
      </w:pPr>
      <w:bookmarkStart w:id="23" w:name="qualifications-for-sox-analyst"/>
      <w:r>
        <w:t xml:space="preserve">Qualifications for SOX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PC skills, including Excel, Access, and the ability to create macros, SQL scripts</w:t>
      </w:r>
    </w:p>
    <w:p>
      <w:pPr>
        <w:pStyle w:val="Compact"/>
        <w:numPr>
          <w:numId w:val="1002"/>
          <w:ilvl w:val="0"/>
        </w:numPr>
      </w:pPr>
      <w:r>
        <w:t xml:space="preserve">Strong understanding of accounting and audit principles</w:t>
      </w:r>
    </w:p>
    <w:p>
      <w:pPr>
        <w:pStyle w:val="Compact"/>
        <w:numPr>
          <w:numId w:val="1002"/>
          <w:ilvl w:val="0"/>
        </w:numPr>
      </w:pPr>
      <w:r>
        <w:t xml:space="preserve">Ability to develop a detailed understanding of the Company’s current and future the business model and underlying processes</w:t>
      </w:r>
    </w:p>
    <w:p>
      <w:pPr>
        <w:pStyle w:val="Compact"/>
        <w:numPr>
          <w:numId w:val="1002"/>
          <w:ilvl w:val="0"/>
        </w:numPr>
      </w:pPr>
      <w:r>
        <w:t xml:space="preserve">Working technical knowledge of US GAAP, COSO and SOx requirements</w:t>
      </w:r>
    </w:p>
    <w:p>
      <w:pPr>
        <w:pStyle w:val="Compact"/>
        <w:numPr>
          <w:numId w:val="1002"/>
          <w:ilvl w:val="0"/>
        </w:numPr>
      </w:pPr>
      <w:r>
        <w:t xml:space="preserve">Must be detailed oriented and have a self-motivated/proactive work style and ability to manage multiple priorities</w:t>
      </w:r>
    </w:p>
    <w:p>
      <w:pPr>
        <w:pStyle w:val="Compact"/>
        <w:numPr>
          <w:numId w:val="1002"/>
          <w:ilvl w:val="0"/>
        </w:numPr>
      </w:pPr>
      <w:r>
        <w:t xml:space="preserve">Proficient in desktop applications (Excel, Word, Outlook, Visio, Powerpoint, Access)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x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x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2021-10-28T18:35:14Z</dcterms:created>
  <dcterms:modified xsi:type="dcterms:W3CDTF">2021-10-28T18:35:14Z</dcterms:modified>
</cp:coreProperties>
</file>