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https://www.velvetjobs.com/job-descriptions/sound-technician</w:t>
        </w:r>
      </w:hyperlink>
    </w:p>
    <w:p>
      <w:pPr>
        <w:pStyle w:val="Heading1"/>
      </w:pPr>
      <w:bookmarkStart w:id="21" w:name="example-of-sound-technician-job-description"/>
      <w:r>
        <w:t xml:space="preserve">Example of Sound Technician Job Description</w:t>
      </w:r>
      <w:bookmarkEnd w:id="21"/>
    </w:p>
    <w:p>
      <w:pPr>
        <w:pStyle w:val="Compact"/>
      </w:pPr>
      <w:r>
        <w:t xml:space="preserve">Our growing company is looking to fill the role of sound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und-technician"/>
      <w:r>
        <w:t xml:space="preserve">Responsibilities for sound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daily check of games equipment for proper operation</w:t>
      </w:r>
    </w:p>
    <w:p>
      <w:pPr>
        <w:pStyle w:val="Compact"/>
        <w:numPr>
          <w:numId w:val="1001"/>
          <w:ilvl w:val="0"/>
        </w:numPr>
      </w:pPr>
      <w:r>
        <w:t xml:space="preserve">Monitors games parts inventory</w:t>
      </w:r>
    </w:p>
    <w:p>
      <w:pPr>
        <w:pStyle w:val="Compact"/>
        <w:numPr>
          <w:numId w:val="1001"/>
          <w:ilvl w:val="0"/>
        </w:numPr>
      </w:pPr>
      <w:r>
        <w:t xml:space="preserve">Assists in support of park sound and ride PA systems</w:t>
      </w:r>
    </w:p>
    <w:p>
      <w:pPr>
        <w:pStyle w:val="Compact"/>
        <w:numPr>
          <w:numId w:val="1001"/>
          <w:ilvl w:val="0"/>
        </w:numPr>
      </w:pPr>
      <w:r>
        <w:t xml:space="preserve">Basic electrical support</w:t>
      </w:r>
    </w:p>
    <w:p>
      <w:pPr>
        <w:pStyle w:val="Compact"/>
        <w:numPr>
          <w:numId w:val="1001"/>
          <w:ilvl w:val="0"/>
        </w:numPr>
      </w:pPr>
      <w:r>
        <w:t xml:space="preserve">General labor * Lifting / Climbing required</w:t>
      </w:r>
    </w:p>
    <w:p>
      <w:pPr>
        <w:pStyle w:val="Compact"/>
        <w:numPr>
          <w:numId w:val="1001"/>
          <w:ilvl w:val="0"/>
        </w:numPr>
      </w:pPr>
      <w:r>
        <w:t xml:space="preserve">Coordinates set-up, preparation, and operation of the sound system</w:t>
      </w:r>
    </w:p>
    <w:p>
      <w:pPr>
        <w:pStyle w:val="Compact"/>
        <w:numPr>
          <w:numId w:val="1001"/>
          <w:ilvl w:val="0"/>
        </w:numPr>
      </w:pPr>
      <w:r>
        <w:t xml:space="preserve">Operates a multi-channel electronic digital sound mixing board</w:t>
      </w:r>
    </w:p>
    <w:p>
      <w:pPr>
        <w:pStyle w:val="Compact"/>
        <w:numPr>
          <w:numId w:val="1001"/>
          <w:ilvl w:val="0"/>
        </w:numPr>
      </w:pPr>
      <w:r>
        <w:t xml:space="preserve">Works with electricians and entertainment staff to ensure optimum sound performance</w:t>
      </w:r>
    </w:p>
    <w:p>
      <w:pPr>
        <w:pStyle w:val="Compact"/>
        <w:numPr>
          <w:numId w:val="1001"/>
          <w:ilvl w:val="0"/>
        </w:numPr>
      </w:pPr>
      <w:r>
        <w:t xml:space="preserve">Responsible for RF microphone and intercom set-up</w:t>
      </w:r>
    </w:p>
    <w:p>
      <w:pPr>
        <w:pStyle w:val="Compact"/>
        <w:numPr>
          <w:numId w:val="1001"/>
          <w:ilvl w:val="0"/>
        </w:numPr>
      </w:pPr>
      <w:r>
        <w:t xml:space="preserve">Detects and solves audio system problems</w:t>
      </w:r>
    </w:p>
    <w:p>
      <w:pPr>
        <w:pStyle w:val="Heading2"/>
      </w:pPr>
      <w:bookmarkStart w:id="23" w:name="qualifications-for-sound-technician"/>
      <w:r>
        <w:t xml:space="preserve">Qualifications for sound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literate in MS Office package, Word and Excel required</w:t>
      </w:r>
    </w:p>
    <w:p>
      <w:pPr>
        <w:pStyle w:val="Compact"/>
        <w:numPr>
          <w:numId w:val="1002"/>
          <w:ilvl w:val="0"/>
        </w:numPr>
      </w:pPr>
      <w:r>
        <w:t xml:space="preserve">Automotive/commercial driveline components experience, specifically with electric machines is preferred</w:t>
      </w:r>
    </w:p>
    <w:p>
      <w:pPr>
        <w:pStyle w:val="Compact"/>
        <w:numPr>
          <w:numId w:val="1002"/>
          <w:ilvl w:val="0"/>
        </w:numPr>
      </w:pPr>
      <w:r>
        <w:t xml:space="preserve">Experience operating laboratory test &amp; sound equipment typical to product development environments preferred</w:t>
      </w:r>
    </w:p>
    <w:p>
      <w:pPr>
        <w:pStyle w:val="Compact"/>
        <w:numPr>
          <w:numId w:val="1002"/>
          <w:ilvl w:val="0"/>
        </w:numPr>
      </w:pPr>
      <w:r>
        <w:t xml:space="preserve">Able to lift 35lbs, stand on feet for 8 hours a day, and work OT as directed by management required</w:t>
      </w:r>
    </w:p>
    <w:p>
      <w:pPr>
        <w:pStyle w:val="Compact"/>
        <w:numPr>
          <w:numId w:val="1002"/>
          <w:ilvl w:val="0"/>
        </w:numPr>
      </w:pPr>
      <w:r>
        <w:t xml:space="preserve">College diploma (or equivalent) in live entertainment, theatre production, electronic or electricity (or equivalent work experience)</w:t>
      </w:r>
    </w:p>
    <w:p>
      <w:pPr>
        <w:pStyle w:val="Compact"/>
        <w:numPr>
          <w:numId w:val="1002"/>
          <w:ilvl w:val="0"/>
        </w:numPr>
      </w:pPr>
      <w:r>
        <w:t xml:space="preserve">Minimum of 3 years of live sound mixing experience on both analog and digital mixing platforms in a concert or theatre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und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und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2021-10-28T13:29:47Z</dcterms:created>
  <dcterms:modified xsi:type="dcterms:W3CDTF">2021-10-28T13:29:47Z</dcterms:modified>
</cp:coreProperties>
</file>