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https://www.velvetjobs.com/job-descriptions/solution-marketing</w:t>
        </w:r>
      </w:hyperlink>
    </w:p>
    <w:p>
      <w:pPr>
        <w:pStyle w:val="Heading1"/>
      </w:pPr>
      <w:bookmarkStart w:id="21" w:name="example-of-solution-marketing-job-description"/>
      <w:r>
        <w:t xml:space="preserve">Example of Solution Marketing Job Description</w:t>
      </w:r>
      <w:bookmarkEnd w:id="21"/>
    </w:p>
    <w:p>
      <w:pPr>
        <w:pStyle w:val="Compact"/>
      </w:pPr>
      <w:r>
        <w:t xml:space="preserve">Our innovative and growing company is hiring for a solution marketing. To join our growing team, please review the list of responsibilities and qualifications.</w:t>
      </w:r>
    </w:p>
    <w:p>
      <w:pPr>
        <w:pStyle w:val="Heading2"/>
      </w:pPr>
      <w:bookmarkStart w:id="22" w:name="responsibilities-for-solution-marketing"/>
      <w:r>
        <w:t xml:space="preserve">Responsibilities for solution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design and implementation of processes by which to prescribe market sizing, addressable market, customer requirements, competitive positioning</w:t>
      </w:r>
    </w:p>
    <w:p>
      <w:pPr>
        <w:pStyle w:val="Compact"/>
        <w:numPr>
          <w:numId w:val="1001"/>
          <w:ilvl w:val="0"/>
        </w:numPr>
      </w:pPr>
      <w:r>
        <w:t xml:space="preserve">Accelerate and drive engagement with brand</w:t>
      </w:r>
    </w:p>
    <w:p>
      <w:pPr>
        <w:pStyle w:val="Compact"/>
        <w:numPr>
          <w:numId w:val="1001"/>
          <w:ilvl w:val="0"/>
        </w:numPr>
      </w:pPr>
      <w:r>
        <w:t xml:space="preserve">Managing the deployment of digital assets when affiliates wish to localize global initiatives</w:t>
      </w:r>
    </w:p>
    <w:p>
      <w:pPr>
        <w:pStyle w:val="Compact"/>
        <w:numPr>
          <w:numId w:val="1001"/>
          <w:ilvl w:val="0"/>
        </w:numPr>
      </w:pPr>
      <w:r>
        <w:t xml:space="preserve">Create a marketing technology roadmap aligned with marketing communication, vision and needs</w:t>
      </w:r>
    </w:p>
    <w:p>
      <w:pPr>
        <w:pStyle w:val="Compact"/>
        <w:numPr>
          <w:numId w:val="1001"/>
          <w:ilvl w:val="0"/>
        </w:numPr>
      </w:pPr>
      <w:r>
        <w:t xml:space="preserve">Partner and collaborate with web development and product marketing teams on projects</w:t>
      </w:r>
    </w:p>
    <w:p>
      <w:pPr>
        <w:pStyle w:val="Compact"/>
        <w:numPr>
          <w:numId w:val="1001"/>
          <w:ilvl w:val="0"/>
        </w:numPr>
      </w:pPr>
      <w:r>
        <w:t xml:space="preserve">Customer insight and analysis to help craft marketing strategies and campaigns</w:t>
      </w:r>
    </w:p>
    <w:p>
      <w:pPr>
        <w:pStyle w:val="Compact"/>
        <w:numPr>
          <w:numId w:val="1001"/>
          <w:ilvl w:val="0"/>
        </w:numPr>
      </w:pPr>
      <w:r>
        <w:t xml:space="preserve">Guide and execute enterprise-level technical implementation strategy within Marketing Campaign engine</w:t>
      </w:r>
    </w:p>
    <w:p>
      <w:pPr>
        <w:pStyle w:val="Compact"/>
        <w:numPr>
          <w:numId w:val="1001"/>
          <w:ilvl w:val="0"/>
        </w:numPr>
      </w:pPr>
      <w:r>
        <w:t xml:space="preserve">Manage production and sandbox environments, configurations, and deployment methodologies</w:t>
      </w:r>
    </w:p>
    <w:p>
      <w:pPr>
        <w:pStyle w:val="Compact"/>
        <w:numPr>
          <w:numId w:val="1001"/>
          <w:ilvl w:val="0"/>
        </w:numPr>
      </w:pPr>
      <w:r>
        <w:t xml:space="preserve">Maintain marketing automation processes and governance</w:t>
      </w:r>
    </w:p>
    <w:p>
      <w:pPr>
        <w:pStyle w:val="Compact"/>
        <w:numPr>
          <w:numId w:val="1001"/>
          <w:ilvl w:val="0"/>
        </w:numPr>
      </w:pPr>
      <w:r>
        <w:t xml:space="preserve">Able to explain complex topics to any audience</w:t>
      </w:r>
    </w:p>
    <w:p>
      <w:pPr>
        <w:pStyle w:val="Heading2"/>
      </w:pPr>
      <w:bookmarkStart w:id="23" w:name="qualifications-for-solution-marketing"/>
      <w:r>
        <w:t xml:space="preserve">Qualifications for solution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build support and manage resources across multiple marketing disciplines (e.g., PR, web marketing, demand generation) to execute high impact creative marketing</w:t>
      </w:r>
    </w:p>
    <w:p>
      <w:pPr>
        <w:pStyle w:val="Compact"/>
        <w:numPr>
          <w:numId w:val="1002"/>
          <w:ilvl w:val="0"/>
        </w:numPr>
      </w:pPr>
      <w:r>
        <w:t xml:space="preserve">Track record of creative go-to-market and competitive campaigns a big plus</w:t>
      </w:r>
    </w:p>
    <w:p>
      <w:pPr>
        <w:pStyle w:val="Compact"/>
        <w:numPr>
          <w:numId w:val="1002"/>
          <w:ilvl w:val="0"/>
        </w:numPr>
      </w:pPr>
      <w:r>
        <w:t xml:space="preserve">Technical Skills on HTML, Javascript and CSS needed</w:t>
      </w:r>
    </w:p>
    <w:p>
      <w:pPr>
        <w:pStyle w:val="Compact"/>
        <w:numPr>
          <w:numId w:val="1002"/>
          <w:ilvl w:val="0"/>
        </w:numPr>
      </w:pPr>
      <w:r>
        <w:t xml:space="preserve">Use of Design/Development tools (Macromedia, Photoshop) preferred</w:t>
      </w:r>
    </w:p>
    <w:p>
      <w:pPr>
        <w:pStyle w:val="Compact"/>
        <w:numPr>
          <w:numId w:val="1002"/>
          <w:ilvl w:val="0"/>
        </w:numPr>
      </w:pPr>
      <w:r>
        <w:t xml:space="preserve">Demonstrated proficiency coding advanced HTML and Javascipt</w:t>
      </w:r>
    </w:p>
    <w:p>
      <w:pPr>
        <w:pStyle w:val="Compact"/>
        <w:numPr>
          <w:numId w:val="1002"/>
          <w:ilvl w:val="0"/>
        </w:numPr>
      </w:pPr>
      <w:r>
        <w:t xml:space="preserve">Exposure to Internet Marketing tools / strategies preferred (SEM/SEO, Affiliates)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lution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lution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2021-10-28T13:13:12Z</dcterms:created>
  <dcterms:modified xsi:type="dcterms:W3CDTF">2021-10-28T13:13:12Z</dcterms:modified>
</cp:coreProperties>
</file>