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https://www.velvetjobs.com/job-descriptions/solaris-administrator</w:t>
        </w:r>
      </w:hyperlink>
    </w:p>
    <w:p>
      <w:pPr>
        <w:pStyle w:val="Heading1"/>
      </w:pPr>
      <w:bookmarkStart w:id="21" w:name="example-of-solaris-administrator-job-description"/>
      <w:r>
        <w:t xml:space="preserve">Example of Solaris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solaris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laris-administrator"/>
      <w:r>
        <w:t xml:space="preserve">Responsibilities for solaris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Establishes, tests, and maintains disaster recovery plans</w:t>
      </w:r>
    </w:p>
    <w:p>
      <w:pPr>
        <w:pStyle w:val="Compact"/>
        <w:numPr>
          <w:numId w:val="1001"/>
          <w:ilvl w:val="0"/>
        </w:numPr>
      </w:pPr>
      <w:r>
        <w:t xml:space="preserve">Creates, edits, and maintains system documentation</w:t>
      </w:r>
    </w:p>
    <w:p>
      <w:pPr>
        <w:pStyle w:val="Compact"/>
        <w:numPr>
          <w:numId w:val="1001"/>
          <w:ilvl w:val="0"/>
        </w:numPr>
      </w:pPr>
      <w:r>
        <w:t xml:space="preserve">Follows established customer’s configuration management policy and procedures in the administration of the customer’s Solaris systems</w:t>
      </w:r>
    </w:p>
    <w:p>
      <w:pPr>
        <w:pStyle w:val="Compact"/>
        <w:numPr>
          <w:numId w:val="1001"/>
          <w:ilvl w:val="0"/>
        </w:numPr>
      </w:pPr>
      <w:r>
        <w:t xml:space="preserve">Configure ACAS (Security Center) and NESSUS to manage Solaris server patches</w:t>
      </w:r>
    </w:p>
    <w:p>
      <w:pPr>
        <w:pStyle w:val="Compact"/>
        <w:numPr>
          <w:numId w:val="1001"/>
          <w:ilvl w:val="0"/>
        </w:numPr>
      </w:pPr>
      <w:r>
        <w:t xml:space="preserve">Deploy SCAP (Security Content Automation Protocol) on all Solaris servers to comply with security STIGS</w:t>
      </w:r>
    </w:p>
    <w:p>
      <w:pPr>
        <w:pStyle w:val="Compact"/>
        <w:numPr>
          <w:numId w:val="1001"/>
          <w:ilvl w:val="0"/>
        </w:numPr>
      </w:pPr>
      <w:r>
        <w:t xml:space="preserve">SPLUNK implementation/maintenance for Solaris servers</w:t>
      </w:r>
    </w:p>
    <w:p>
      <w:pPr>
        <w:pStyle w:val="Compact"/>
        <w:numPr>
          <w:numId w:val="1001"/>
          <w:ilvl w:val="0"/>
        </w:numPr>
      </w:pPr>
      <w:r>
        <w:t xml:space="preserve">Resolve Solaris tickets assigned to Tier II and work with Tier III for issue resolution</w:t>
      </w:r>
    </w:p>
    <w:p>
      <w:pPr>
        <w:pStyle w:val="Compact"/>
        <w:numPr>
          <w:numId w:val="1001"/>
          <w:ilvl w:val="0"/>
        </w:numPr>
      </w:pPr>
      <w:r>
        <w:t xml:space="preserve">Monitor external interface logs and interfaces</w:t>
      </w:r>
    </w:p>
    <w:p>
      <w:pPr>
        <w:pStyle w:val="Compact"/>
        <w:numPr>
          <w:numId w:val="1001"/>
          <w:ilvl w:val="0"/>
        </w:numPr>
      </w:pPr>
      <w:r>
        <w:t xml:space="preserve">Monitor and administer HBSS on Solaris servers</w:t>
      </w:r>
    </w:p>
    <w:p>
      <w:pPr>
        <w:pStyle w:val="Compact"/>
        <w:numPr>
          <w:numId w:val="1001"/>
          <w:ilvl w:val="0"/>
        </w:numPr>
      </w:pPr>
      <w:r>
        <w:t xml:space="preserve">To take the patch from a vendor, test on a couple of systems, wrap into a script so that can be deployed to hundreds of systems, write some testing and evidence and upload to internal deployment system so that it can be deployed</w:t>
      </w:r>
    </w:p>
    <w:p>
      <w:pPr>
        <w:pStyle w:val="Heading2"/>
      </w:pPr>
      <w:bookmarkStart w:id="23" w:name="qualifications-for-solaris-administrator"/>
      <w:r>
        <w:t xml:space="preserve">Qualifications for solaris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3-4 years experience on Veritas volume Manager and Veritas cluster</w:t>
      </w:r>
    </w:p>
    <w:p>
      <w:pPr>
        <w:pStyle w:val="Compact"/>
        <w:numPr>
          <w:numId w:val="1002"/>
          <w:ilvl w:val="0"/>
        </w:numPr>
      </w:pPr>
      <w:r>
        <w:t xml:space="preserve">1-2 years Knowledge of using EMC DMX-3/Clariion CX-3 Storage Frames</w:t>
      </w:r>
    </w:p>
    <w:p>
      <w:pPr>
        <w:pStyle w:val="Compact"/>
        <w:numPr>
          <w:numId w:val="1002"/>
          <w:ilvl w:val="0"/>
        </w:numPr>
      </w:pPr>
      <w:r>
        <w:t xml:space="preserve">Solaris experience required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the principles, methods, and techniques used in systems administration and support</w:t>
      </w:r>
    </w:p>
    <w:p>
      <w:pPr>
        <w:pStyle w:val="Compact"/>
        <w:numPr>
          <w:numId w:val="1002"/>
          <w:ilvl w:val="0"/>
        </w:numPr>
      </w:pPr>
      <w:r>
        <w:t xml:space="preserve">Certification or working knowledge in Host Based Security System (HBSS)</w:t>
      </w:r>
    </w:p>
    <w:p>
      <w:pPr>
        <w:pStyle w:val="Compact"/>
        <w:numPr>
          <w:numId w:val="1002"/>
          <w:ilvl w:val="0"/>
        </w:numPr>
      </w:pPr>
      <w:r>
        <w:t xml:space="preserve">Knowledge of Assured Compliance Assessment Solution (ACAS) (system scanning tool)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ari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ari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2021-10-28T13:19:11Z</dcterms:created>
  <dcterms:modified xsi:type="dcterms:W3CDTF">2021-10-28T13:19:11Z</dcterms:modified>
</cp:coreProperties>
</file>