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https://www.velvetjobs.com/job-descriptions/software-technical-lead</w:t>
        </w:r>
      </w:hyperlink>
    </w:p>
    <w:p>
      <w:pPr>
        <w:pStyle w:val="Heading1"/>
      </w:pPr>
      <w:bookmarkStart w:id="21" w:name="example-of-software-technical-lead-job-description"/>
      <w:r>
        <w:t xml:space="preserve">Example of Software Technical Lead Job Description</w:t>
      </w:r>
      <w:bookmarkEnd w:id="21"/>
    </w:p>
    <w:p>
      <w:pPr>
        <w:pStyle w:val="Compact"/>
      </w:pPr>
      <w:r>
        <w:t xml:space="preserve">Our innovative and growing company is hiring for a software technical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technical-lead"/>
      <w:r>
        <w:t xml:space="preserve">Responsibilities for software technical lead</w:t>
      </w:r>
      <w:bookmarkEnd w:id="22"/>
    </w:p>
    <w:p>
      <w:pPr>
        <w:pStyle w:val="Compact"/>
        <w:numPr>
          <w:numId w:val="1001"/>
          <w:ilvl w:val="0"/>
        </w:numPr>
      </w:pPr>
      <w:r>
        <w:t xml:space="preserve">Passionate about mobile and embedded development and writing efficient code</w:t>
      </w:r>
    </w:p>
    <w:p>
      <w:pPr>
        <w:pStyle w:val="Compact"/>
        <w:numPr>
          <w:numId w:val="1001"/>
          <w:ilvl w:val="0"/>
        </w:numPr>
      </w:pPr>
      <w:r>
        <w:t xml:space="preserve">Effective collaboration and communication with external and internal teams</w:t>
      </w:r>
    </w:p>
    <w:p>
      <w:pPr>
        <w:pStyle w:val="Compact"/>
        <w:numPr>
          <w:numId w:val="1001"/>
          <w:ilvl w:val="0"/>
        </w:numPr>
      </w:pPr>
      <w:r>
        <w:t xml:space="preserve">Senior Lead ASP.NET - C# Developer working on a .NET platform using Agile processes to develop and implement software solutions</w:t>
      </w:r>
    </w:p>
    <w:p>
      <w:pPr>
        <w:pStyle w:val="Compact"/>
        <w:numPr>
          <w:numId w:val="1001"/>
          <w:ilvl w:val="0"/>
        </w:numPr>
      </w:pPr>
      <w:r>
        <w:t xml:space="preserve">Architect, build and iterate our mobile applications</w:t>
      </w:r>
    </w:p>
    <w:p>
      <w:pPr>
        <w:pStyle w:val="Compact"/>
        <w:numPr>
          <w:numId w:val="1001"/>
          <w:ilvl w:val="0"/>
        </w:numPr>
      </w:pPr>
      <w:r>
        <w:t xml:space="preserve">Provide expertise on Android development</w:t>
      </w:r>
    </w:p>
    <w:p>
      <w:pPr>
        <w:pStyle w:val="Compact"/>
        <w:numPr>
          <w:numId w:val="1001"/>
          <w:ilvl w:val="0"/>
        </w:numPr>
      </w:pPr>
      <w:r>
        <w:t xml:space="preserve">Produce appropriate project documents that may include prototypes, high level architecture designs, detail level design, work estimates, and quality software</w:t>
      </w:r>
    </w:p>
    <w:p>
      <w:pPr>
        <w:pStyle w:val="Compact"/>
        <w:numPr>
          <w:numId w:val="1001"/>
          <w:ilvl w:val="0"/>
        </w:numPr>
      </w:pPr>
      <w:r>
        <w:t xml:space="preserve">Deliver production software on schedule –Design and develop production software with high quality</w:t>
      </w:r>
    </w:p>
    <w:p>
      <w:pPr>
        <w:pStyle w:val="Compact"/>
        <w:numPr>
          <w:numId w:val="1001"/>
          <w:ilvl w:val="0"/>
        </w:numPr>
      </w:pPr>
      <w:r>
        <w:t xml:space="preserve">Work closely with the product owners and architects and understand the business requirements</w:t>
      </w:r>
    </w:p>
    <w:p>
      <w:pPr>
        <w:pStyle w:val="Compact"/>
        <w:numPr>
          <w:numId w:val="1001"/>
          <w:ilvl w:val="0"/>
        </w:numPr>
      </w:pPr>
      <w:r>
        <w:t xml:space="preserve">Have an understanding of all systems components to ensure that his/her software fits into the "big picture"</w:t>
      </w:r>
    </w:p>
    <w:p>
      <w:pPr>
        <w:pStyle w:val="Compact"/>
        <w:numPr>
          <w:numId w:val="1001"/>
          <w:ilvl w:val="0"/>
        </w:numPr>
      </w:pPr>
      <w:r>
        <w:t xml:space="preserve">Extensively unit test and qualify all code</w:t>
      </w:r>
    </w:p>
    <w:p>
      <w:pPr>
        <w:pStyle w:val="Heading2"/>
      </w:pPr>
      <w:bookmarkStart w:id="23" w:name="qualifications-for-software-technical-lead"/>
      <w:r>
        <w:t xml:space="preserve">Qualifications for software technical lead</w:t>
      </w:r>
      <w:bookmarkEnd w:id="23"/>
    </w:p>
    <w:p>
      <w:pPr>
        <w:pStyle w:val="Compact"/>
        <w:numPr>
          <w:numId w:val="1002"/>
          <w:ilvl w:val="0"/>
        </w:numPr>
      </w:pPr>
      <w:r>
        <w:t xml:space="preserve">Solid experience with Test Driven Development is required</w:t>
      </w:r>
    </w:p>
    <w:p>
      <w:pPr>
        <w:pStyle w:val="Compact"/>
        <w:numPr>
          <w:numId w:val="1002"/>
          <w:ilvl w:val="0"/>
        </w:numPr>
      </w:pPr>
      <w:r>
        <w:t xml:space="preserve">Knowledge of performance and code optimizations techniques</w:t>
      </w:r>
    </w:p>
    <w:p>
      <w:pPr>
        <w:pStyle w:val="Compact"/>
        <w:numPr>
          <w:numId w:val="1002"/>
          <w:ilvl w:val="0"/>
        </w:numPr>
      </w:pPr>
      <w:r>
        <w:t xml:space="preserve">Able to demonstrate strong leadership, including taking ownership for major project initiatives, work effectively in a team environment, on an independent basis</w:t>
      </w:r>
    </w:p>
    <w:p>
      <w:pPr>
        <w:pStyle w:val="Compact"/>
        <w:numPr>
          <w:numId w:val="1002"/>
          <w:ilvl w:val="0"/>
        </w:numPr>
      </w:pPr>
      <w:r>
        <w:t xml:space="preserve">Experience with source code management (SCM) tools (Subversion, Git, Perforce)</w:t>
      </w:r>
    </w:p>
    <w:p>
      <w:pPr>
        <w:pStyle w:val="Compact"/>
        <w:numPr>
          <w:numId w:val="1002"/>
          <w:ilvl w:val="0"/>
        </w:numPr>
      </w:pPr>
      <w:r>
        <w:t xml:space="preserve">Expertise with basic lab equipment (oscilloscopes, power supplies, multimeters)</w:t>
      </w:r>
    </w:p>
    <w:p>
      <w:pPr>
        <w:pStyle w:val="Compact"/>
        <w:numPr>
          <w:numId w:val="1002"/>
          <w:ilvl w:val="0"/>
        </w:numPr>
      </w:pPr>
      <w:r>
        <w:t xml:space="preserve">Knowledge and exposure to basic hardware design and can read a schematic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2021-10-28T13:25:45Z</dcterms:created>
  <dcterms:modified xsi:type="dcterms:W3CDTF">2021-10-28T13:25:45Z</dcterms:modified>
</cp:coreProperties>
</file>